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10E5" w:rsidRDefault="000B10E5" w:rsidP="00880DBC">
      <w:pPr>
        <w:spacing w:before="100" w:after="100"/>
        <w:jc w:val="center"/>
        <w:rPr>
          <w:b/>
          <w:sz w:val="28"/>
          <w:szCs w:val="28"/>
          <w:u w:val="single"/>
        </w:rPr>
      </w:pPr>
    </w:p>
    <w:p w:rsidR="007703EE" w:rsidRPr="00880DBC" w:rsidRDefault="000D465F" w:rsidP="00880DBC">
      <w:pPr>
        <w:spacing w:before="100" w:after="100"/>
        <w:jc w:val="center"/>
        <w:rPr>
          <w:sz w:val="40"/>
          <w:szCs w:val="40"/>
        </w:rPr>
      </w:pPr>
      <w:r w:rsidRPr="00880DBC">
        <w:rPr>
          <w:b/>
          <w:sz w:val="40"/>
          <w:szCs w:val="40"/>
          <w:u w:val="single"/>
        </w:rPr>
        <w:t>Ori</w:t>
      </w:r>
      <w:r w:rsidR="00880DBC" w:rsidRPr="00880DBC">
        <w:rPr>
          <w:b/>
          <w:sz w:val="40"/>
          <w:szCs w:val="40"/>
          <w:u w:val="single"/>
        </w:rPr>
        <w:t xml:space="preserve">entações para </w:t>
      </w:r>
      <w:r w:rsidR="00E01548">
        <w:rPr>
          <w:b/>
          <w:sz w:val="40"/>
          <w:szCs w:val="40"/>
          <w:u w:val="single"/>
        </w:rPr>
        <w:t>submissão</w:t>
      </w:r>
      <w:r w:rsidR="00880DBC" w:rsidRPr="00880DBC">
        <w:rPr>
          <w:b/>
          <w:sz w:val="40"/>
          <w:szCs w:val="40"/>
          <w:u w:val="single"/>
        </w:rPr>
        <w:t xml:space="preserve"> de trabalho </w:t>
      </w:r>
      <w:r w:rsidRPr="00880DBC">
        <w:rPr>
          <w:b/>
          <w:sz w:val="40"/>
          <w:szCs w:val="40"/>
          <w:u w:val="single"/>
        </w:rPr>
        <w:t>científico</w:t>
      </w:r>
    </w:p>
    <w:p w:rsidR="007703EE" w:rsidRDefault="007703EE">
      <w:pPr>
        <w:spacing w:before="100" w:after="100"/>
        <w:jc w:val="both"/>
      </w:pPr>
    </w:p>
    <w:p w:rsidR="007703EE" w:rsidRPr="00017D05" w:rsidRDefault="000D465F">
      <w:pPr>
        <w:spacing w:before="100" w:after="100"/>
        <w:jc w:val="both"/>
        <w:rPr>
          <w:sz w:val="24"/>
          <w:szCs w:val="24"/>
        </w:rPr>
      </w:pPr>
      <w:r w:rsidRPr="00017D05">
        <w:rPr>
          <w:sz w:val="24"/>
          <w:szCs w:val="24"/>
        </w:rPr>
        <w:t>Prezados congressistas,</w:t>
      </w:r>
    </w:p>
    <w:p w:rsidR="007703EE" w:rsidRPr="00017D05" w:rsidRDefault="001D3882">
      <w:pPr>
        <w:spacing w:before="100" w:after="10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Àqueles que pretendem parti</w:t>
      </w:r>
      <w:r w:rsidR="000D465F" w:rsidRPr="00017D05">
        <w:rPr>
          <w:sz w:val="24"/>
          <w:szCs w:val="24"/>
        </w:rPr>
        <w:t>cipar do evento como expositores de trabalhos científicos</w:t>
      </w:r>
      <w:r w:rsidR="00E01548">
        <w:rPr>
          <w:sz w:val="24"/>
          <w:szCs w:val="24"/>
        </w:rPr>
        <w:t>,</w:t>
      </w:r>
      <w:r w:rsidR="000D465F" w:rsidRPr="00017D05">
        <w:rPr>
          <w:sz w:val="24"/>
          <w:szCs w:val="24"/>
        </w:rPr>
        <w:t xml:space="preserve"> </w:t>
      </w:r>
      <w:r w:rsidR="00E01548">
        <w:rPr>
          <w:sz w:val="24"/>
          <w:szCs w:val="24"/>
        </w:rPr>
        <w:t>leiam</w:t>
      </w:r>
      <w:r w:rsidR="000D465F" w:rsidRPr="00017D05">
        <w:rPr>
          <w:sz w:val="24"/>
          <w:szCs w:val="24"/>
        </w:rPr>
        <w:t xml:space="preserve"> atentamente as orientações e</w:t>
      </w:r>
      <w:r w:rsidR="00E01548">
        <w:rPr>
          <w:sz w:val="24"/>
          <w:szCs w:val="24"/>
        </w:rPr>
        <w:t xml:space="preserve"> sigam suas especificações:</w:t>
      </w:r>
    </w:p>
    <w:p w:rsidR="002A3571" w:rsidRDefault="002A3571">
      <w:pPr>
        <w:spacing w:before="100" w:after="100"/>
        <w:ind w:firstLine="360"/>
        <w:jc w:val="both"/>
        <w:rPr>
          <w:b/>
          <w:sz w:val="28"/>
          <w:szCs w:val="28"/>
        </w:rPr>
      </w:pPr>
    </w:p>
    <w:p w:rsidR="002A3571" w:rsidRPr="00DB2CB0" w:rsidRDefault="002A3571" w:rsidP="00DB2CB0">
      <w:pPr>
        <w:pStyle w:val="PargrafodaLista"/>
        <w:numPr>
          <w:ilvl w:val="0"/>
          <w:numId w:val="44"/>
        </w:numPr>
        <w:spacing w:before="100" w:after="100"/>
        <w:jc w:val="both"/>
        <w:rPr>
          <w:b/>
          <w:sz w:val="28"/>
          <w:szCs w:val="28"/>
        </w:rPr>
      </w:pPr>
      <w:r w:rsidRPr="004D62C7">
        <w:rPr>
          <w:b/>
          <w:sz w:val="28"/>
          <w:szCs w:val="28"/>
        </w:rPr>
        <w:t>DO PRAZO DE INSCRIÇÃO</w:t>
      </w:r>
    </w:p>
    <w:p w:rsidR="002A3571" w:rsidRPr="002A3571" w:rsidRDefault="002A3571" w:rsidP="002A3571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2A3571">
        <w:rPr>
          <w:sz w:val="24"/>
          <w:szCs w:val="24"/>
        </w:rPr>
        <w:t>Os</w:t>
      </w:r>
      <w:r w:rsidR="00A6766F">
        <w:rPr>
          <w:sz w:val="24"/>
          <w:szCs w:val="24"/>
        </w:rPr>
        <w:t xml:space="preserve"> trabalhos deverão ser enviados </w:t>
      </w:r>
      <w:r w:rsidR="00F11FB0">
        <w:rPr>
          <w:sz w:val="24"/>
          <w:szCs w:val="24"/>
        </w:rPr>
        <w:t xml:space="preserve">a partir do dia </w:t>
      </w:r>
      <w:r w:rsidR="00272E35" w:rsidRPr="00272E35">
        <w:rPr>
          <w:b/>
          <w:sz w:val="24"/>
          <w:szCs w:val="24"/>
        </w:rPr>
        <w:t>22</w:t>
      </w:r>
      <w:r w:rsidR="000B10E5" w:rsidRPr="00272E35">
        <w:rPr>
          <w:b/>
          <w:sz w:val="24"/>
          <w:szCs w:val="24"/>
        </w:rPr>
        <w:t xml:space="preserve"> de </w:t>
      </w:r>
      <w:r w:rsidR="00272E35" w:rsidRPr="00272E35">
        <w:rPr>
          <w:b/>
          <w:sz w:val="24"/>
          <w:szCs w:val="24"/>
        </w:rPr>
        <w:t>maio</w:t>
      </w:r>
      <w:r w:rsidR="000B10E5" w:rsidRPr="00272E35">
        <w:rPr>
          <w:b/>
          <w:sz w:val="24"/>
          <w:szCs w:val="24"/>
        </w:rPr>
        <w:t xml:space="preserve"> de 201</w:t>
      </w:r>
      <w:r w:rsidR="00E01548" w:rsidRPr="00272E35">
        <w:rPr>
          <w:b/>
          <w:sz w:val="24"/>
          <w:szCs w:val="24"/>
        </w:rPr>
        <w:t>8</w:t>
      </w:r>
      <w:r w:rsidR="000B10E5">
        <w:rPr>
          <w:sz w:val="24"/>
          <w:szCs w:val="24"/>
        </w:rPr>
        <w:t xml:space="preserve"> </w:t>
      </w:r>
      <w:r w:rsidRPr="002A3571">
        <w:rPr>
          <w:sz w:val="24"/>
          <w:szCs w:val="24"/>
        </w:rPr>
        <w:t>até o prazo limit</w:t>
      </w:r>
      <w:r w:rsidR="00A700B8">
        <w:rPr>
          <w:sz w:val="24"/>
          <w:szCs w:val="24"/>
        </w:rPr>
        <w:t xml:space="preserve">e de </w:t>
      </w:r>
      <w:r w:rsidR="00272E35" w:rsidRPr="00272E35">
        <w:rPr>
          <w:b/>
          <w:sz w:val="24"/>
          <w:szCs w:val="24"/>
        </w:rPr>
        <w:t>22</w:t>
      </w:r>
      <w:r w:rsidR="00E01548" w:rsidRPr="00272E35">
        <w:rPr>
          <w:b/>
          <w:sz w:val="24"/>
          <w:szCs w:val="24"/>
        </w:rPr>
        <w:t xml:space="preserve"> </w:t>
      </w:r>
      <w:r w:rsidR="000B10E5" w:rsidRPr="00272E35">
        <w:rPr>
          <w:b/>
          <w:sz w:val="24"/>
          <w:szCs w:val="24"/>
        </w:rPr>
        <w:t xml:space="preserve">de </w:t>
      </w:r>
      <w:r w:rsidR="00272E35" w:rsidRPr="00272E35">
        <w:rPr>
          <w:b/>
          <w:sz w:val="24"/>
          <w:szCs w:val="24"/>
        </w:rPr>
        <w:t>julho</w:t>
      </w:r>
      <w:r w:rsidR="000B10E5" w:rsidRPr="00272E35">
        <w:rPr>
          <w:b/>
          <w:sz w:val="24"/>
          <w:szCs w:val="24"/>
        </w:rPr>
        <w:t xml:space="preserve"> de 201</w:t>
      </w:r>
      <w:r w:rsidR="00E01548" w:rsidRPr="00272E35">
        <w:rPr>
          <w:b/>
          <w:sz w:val="24"/>
          <w:szCs w:val="24"/>
        </w:rPr>
        <w:t>8</w:t>
      </w:r>
      <w:r w:rsidRPr="002A3571">
        <w:rPr>
          <w:sz w:val="24"/>
          <w:szCs w:val="24"/>
        </w:rPr>
        <w:t xml:space="preserve">, sem </w:t>
      </w:r>
      <w:r w:rsidR="00A6766F">
        <w:rPr>
          <w:sz w:val="24"/>
          <w:szCs w:val="24"/>
        </w:rPr>
        <w:t>prorrogação prevista desta data.</w:t>
      </w:r>
      <w:r w:rsidRPr="002A3571">
        <w:rPr>
          <w:sz w:val="24"/>
          <w:szCs w:val="24"/>
        </w:rPr>
        <w:t xml:space="preserve"> Cada autor poderá ter apenas </w:t>
      </w:r>
      <w:r w:rsidRPr="00272E35">
        <w:rPr>
          <w:b/>
          <w:color w:val="auto"/>
          <w:sz w:val="24"/>
          <w:szCs w:val="24"/>
        </w:rPr>
        <w:t>2</w:t>
      </w:r>
      <w:r w:rsidR="00551A71" w:rsidRPr="00272E35">
        <w:rPr>
          <w:b/>
          <w:color w:val="auto"/>
          <w:sz w:val="24"/>
          <w:szCs w:val="24"/>
        </w:rPr>
        <w:t xml:space="preserve"> (dois)</w:t>
      </w:r>
      <w:r w:rsidRPr="00272E35">
        <w:rPr>
          <w:color w:val="auto"/>
          <w:sz w:val="24"/>
          <w:szCs w:val="24"/>
        </w:rPr>
        <w:t xml:space="preserve"> </w:t>
      </w:r>
      <w:r w:rsidRPr="002A3571">
        <w:rPr>
          <w:sz w:val="24"/>
          <w:szCs w:val="24"/>
        </w:rPr>
        <w:t>resumos aprovados para apresentação em qualquer categoria.</w:t>
      </w:r>
    </w:p>
    <w:p w:rsidR="002A3571" w:rsidRDefault="002A3571" w:rsidP="002A3571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Todos os trabal</w:t>
      </w:r>
      <w:r w:rsidR="000F5FA1">
        <w:rPr>
          <w:sz w:val="24"/>
          <w:szCs w:val="24"/>
        </w:rPr>
        <w:t>ho</w:t>
      </w:r>
      <w:r w:rsidR="00106055">
        <w:rPr>
          <w:sz w:val="24"/>
          <w:szCs w:val="24"/>
        </w:rPr>
        <w:t>s</w:t>
      </w:r>
      <w:r w:rsidR="000F5FA1">
        <w:rPr>
          <w:sz w:val="24"/>
          <w:szCs w:val="24"/>
        </w:rPr>
        <w:t xml:space="preserve"> serão apresentados em pôster</w:t>
      </w:r>
      <w:r w:rsidR="0089722E">
        <w:rPr>
          <w:sz w:val="24"/>
          <w:szCs w:val="24"/>
        </w:rPr>
        <w:t>e</w:t>
      </w:r>
      <w:r>
        <w:rPr>
          <w:sz w:val="24"/>
          <w:szCs w:val="24"/>
        </w:rPr>
        <w:t>s durante o Con</w:t>
      </w:r>
      <w:r w:rsidR="000B10E5">
        <w:rPr>
          <w:sz w:val="24"/>
          <w:szCs w:val="24"/>
        </w:rPr>
        <w:t xml:space="preserve">gresso, no dia </w:t>
      </w:r>
      <w:r w:rsidR="00DB7A69">
        <w:rPr>
          <w:sz w:val="24"/>
          <w:szCs w:val="24"/>
        </w:rPr>
        <w:t>19</w:t>
      </w:r>
      <w:r w:rsidR="000B10E5">
        <w:rPr>
          <w:sz w:val="24"/>
          <w:szCs w:val="24"/>
        </w:rPr>
        <w:t xml:space="preserve"> de </w:t>
      </w:r>
      <w:r w:rsidR="00DB7A69">
        <w:rPr>
          <w:sz w:val="24"/>
          <w:szCs w:val="24"/>
        </w:rPr>
        <w:t>agosto</w:t>
      </w:r>
      <w:r w:rsidR="000B10E5">
        <w:rPr>
          <w:sz w:val="24"/>
          <w:szCs w:val="24"/>
        </w:rPr>
        <w:t xml:space="preserve"> de 201</w:t>
      </w:r>
      <w:r w:rsidR="00E01548">
        <w:rPr>
          <w:sz w:val="24"/>
          <w:szCs w:val="24"/>
        </w:rPr>
        <w:t>8</w:t>
      </w:r>
      <w:r w:rsidR="0089722E">
        <w:rPr>
          <w:sz w:val="24"/>
          <w:szCs w:val="24"/>
        </w:rPr>
        <w:t>, à</w:t>
      </w:r>
      <w:r>
        <w:rPr>
          <w:sz w:val="24"/>
          <w:szCs w:val="24"/>
        </w:rPr>
        <w:t xml:space="preserve">s </w:t>
      </w:r>
      <w:r w:rsidR="00272E35">
        <w:rPr>
          <w:color w:val="000000" w:themeColor="text1"/>
          <w:sz w:val="24"/>
          <w:szCs w:val="24"/>
        </w:rPr>
        <w:t>13:30</w:t>
      </w:r>
      <w:r>
        <w:rPr>
          <w:sz w:val="24"/>
          <w:szCs w:val="24"/>
        </w:rPr>
        <w:t xml:space="preserve">.  </w:t>
      </w:r>
    </w:p>
    <w:p w:rsidR="002A3571" w:rsidRDefault="002A3571" w:rsidP="002A3571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Haverá seleção dos trabalhos para a apresentação em pôster caso sejam i</w:t>
      </w:r>
      <w:r w:rsidR="0089722E">
        <w:rPr>
          <w:sz w:val="24"/>
          <w:szCs w:val="24"/>
        </w:rPr>
        <w:t xml:space="preserve">nscritos um número maior do que </w:t>
      </w:r>
      <w:r w:rsidR="00272E35">
        <w:rPr>
          <w:sz w:val="24"/>
          <w:szCs w:val="24"/>
        </w:rPr>
        <w:t>15 trabalhos na área de urgência e emergência, e um número maior do que 10</w:t>
      </w:r>
      <w:r w:rsidR="00CC2CDB">
        <w:rPr>
          <w:color w:val="000000" w:themeColor="text1"/>
          <w:sz w:val="24"/>
          <w:szCs w:val="24"/>
        </w:rPr>
        <w:t xml:space="preserve"> </w:t>
      </w:r>
      <w:r w:rsidRPr="00A700B8">
        <w:rPr>
          <w:color w:val="000000" w:themeColor="text1"/>
          <w:sz w:val="24"/>
          <w:szCs w:val="24"/>
        </w:rPr>
        <w:t>trabalhos</w:t>
      </w:r>
      <w:r w:rsidR="00A42736">
        <w:rPr>
          <w:sz w:val="24"/>
          <w:szCs w:val="24"/>
        </w:rPr>
        <w:t xml:space="preserve"> </w:t>
      </w:r>
      <w:r w:rsidR="00272E35">
        <w:rPr>
          <w:sz w:val="24"/>
          <w:szCs w:val="24"/>
        </w:rPr>
        <w:t>em cada uma das outras</w:t>
      </w:r>
      <w:r w:rsidR="00A42736">
        <w:rPr>
          <w:sz w:val="24"/>
          <w:szCs w:val="24"/>
        </w:rPr>
        <w:t xml:space="preserve"> área</w:t>
      </w:r>
      <w:r w:rsidR="00272E35">
        <w:rPr>
          <w:sz w:val="24"/>
          <w:szCs w:val="24"/>
        </w:rPr>
        <w:t>s</w:t>
      </w:r>
      <w:r w:rsidR="00A42736">
        <w:rPr>
          <w:sz w:val="24"/>
          <w:szCs w:val="24"/>
        </w:rPr>
        <w:t xml:space="preserve"> (vide artigo 4 e artigo 5).</w:t>
      </w:r>
      <w:r>
        <w:rPr>
          <w:sz w:val="24"/>
          <w:szCs w:val="24"/>
        </w:rPr>
        <w:t xml:space="preserve"> </w:t>
      </w:r>
    </w:p>
    <w:p w:rsidR="002A3571" w:rsidRDefault="002A3571" w:rsidP="00555155">
      <w:pPr>
        <w:pStyle w:val="PargrafodaLista"/>
        <w:numPr>
          <w:ilvl w:val="1"/>
          <w:numId w:val="2"/>
        </w:numPr>
        <w:spacing w:before="100" w:after="100"/>
        <w:jc w:val="both"/>
        <w:rPr>
          <w:color w:val="000000" w:themeColor="text1"/>
          <w:sz w:val="24"/>
          <w:szCs w:val="24"/>
        </w:rPr>
      </w:pPr>
      <w:r w:rsidRPr="002A3571">
        <w:rPr>
          <w:color w:val="000000" w:themeColor="text1"/>
          <w:sz w:val="24"/>
          <w:szCs w:val="24"/>
        </w:rPr>
        <w:t>Em caso de seleção dos trabalhos enviados,</w:t>
      </w:r>
      <w:r w:rsidR="00A700B8">
        <w:rPr>
          <w:color w:val="000000" w:themeColor="text1"/>
          <w:sz w:val="24"/>
          <w:szCs w:val="24"/>
        </w:rPr>
        <w:t xml:space="preserve"> </w:t>
      </w:r>
      <w:r w:rsidR="0089722E">
        <w:rPr>
          <w:color w:val="000000" w:themeColor="text1"/>
          <w:sz w:val="24"/>
          <w:szCs w:val="24"/>
        </w:rPr>
        <w:t>tal seleção será realizada pela</w:t>
      </w:r>
      <w:r w:rsidR="00A700B8">
        <w:rPr>
          <w:color w:val="000000" w:themeColor="text1"/>
          <w:sz w:val="24"/>
          <w:szCs w:val="24"/>
        </w:rPr>
        <w:t xml:space="preserve"> Comissão Avaliadora. O</w:t>
      </w:r>
      <w:r w:rsidRPr="002A3571">
        <w:rPr>
          <w:color w:val="000000" w:themeColor="text1"/>
          <w:sz w:val="24"/>
          <w:szCs w:val="24"/>
        </w:rPr>
        <w:t xml:space="preserve">s resultados sobre a seleção </w:t>
      </w:r>
      <w:r>
        <w:rPr>
          <w:color w:val="000000" w:themeColor="text1"/>
          <w:sz w:val="24"/>
          <w:szCs w:val="24"/>
        </w:rPr>
        <w:t xml:space="preserve">serão </w:t>
      </w:r>
      <w:r w:rsidRPr="002A3571">
        <w:rPr>
          <w:color w:val="000000" w:themeColor="text1"/>
          <w:sz w:val="24"/>
          <w:szCs w:val="24"/>
        </w:rPr>
        <w:t xml:space="preserve">divulgados pela Comissão de Seleção de Trabalhos Científicos, no dia </w:t>
      </w:r>
      <w:r w:rsidR="00272E35" w:rsidRPr="00272E35">
        <w:rPr>
          <w:b/>
          <w:color w:val="000000" w:themeColor="text1"/>
          <w:sz w:val="24"/>
          <w:szCs w:val="24"/>
        </w:rPr>
        <w:t>03</w:t>
      </w:r>
      <w:r w:rsidRPr="00272E35">
        <w:rPr>
          <w:b/>
          <w:color w:val="000000" w:themeColor="text1"/>
          <w:sz w:val="24"/>
          <w:szCs w:val="24"/>
        </w:rPr>
        <w:t xml:space="preserve"> de </w:t>
      </w:r>
      <w:r w:rsidR="00272E35" w:rsidRPr="00272E35">
        <w:rPr>
          <w:b/>
          <w:color w:val="000000" w:themeColor="text1"/>
          <w:sz w:val="24"/>
          <w:szCs w:val="24"/>
        </w:rPr>
        <w:t>agosto</w:t>
      </w:r>
      <w:r w:rsidRPr="00272E35">
        <w:rPr>
          <w:b/>
          <w:color w:val="FF0000"/>
          <w:sz w:val="24"/>
          <w:szCs w:val="24"/>
        </w:rPr>
        <w:t xml:space="preserve"> </w:t>
      </w:r>
      <w:r w:rsidR="000B10E5" w:rsidRPr="00272E35">
        <w:rPr>
          <w:b/>
          <w:color w:val="000000" w:themeColor="text1"/>
          <w:sz w:val="24"/>
          <w:szCs w:val="24"/>
        </w:rPr>
        <w:t>de 201</w:t>
      </w:r>
      <w:r w:rsidR="00E01548" w:rsidRPr="00272E35">
        <w:rPr>
          <w:b/>
          <w:color w:val="000000" w:themeColor="text1"/>
          <w:sz w:val="24"/>
          <w:szCs w:val="24"/>
        </w:rPr>
        <w:t>8</w:t>
      </w:r>
      <w:r w:rsidRPr="002A3571">
        <w:rPr>
          <w:color w:val="000000" w:themeColor="text1"/>
          <w:sz w:val="24"/>
          <w:szCs w:val="24"/>
        </w:rPr>
        <w:t xml:space="preserve"> através de e-mail enviado aos autores principais dos trabalhos selecionados e divulgado pelo site oficial do evento </w:t>
      </w:r>
      <w:r w:rsidR="00551A71" w:rsidRPr="00551A71">
        <w:rPr>
          <w:color w:val="000000" w:themeColor="text1"/>
          <w:sz w:val="24"/>
          <w:szCs w:val="24"/>
        </w:rPr>
        <w:t>(</w:t>
      </w:r>
      <w:r w:rsidR="00E03175">
        <w:rPr>
          <w:color w:val="000000" w:themeColor="text1"/>
          <w:sz w:val="24"/>
          <w:szCs w:val="24"/>
        </w:rPr>
        <w:t>vide</w:t>
      </w:r>
      <w:r w:rsidR="00551A71" w:rsidRPr="00551A71">
        <w:rPr>
          <w:color w:val="000000" w:themeColor="text1"/>
          <w:sz w:val="24"/>
          <w:szCs w:val="24"/>
        </w:rPr>
        <w:t xml:space="preserve"> artigo 4)</w:t>
      </w:r>
      <w:r w:rsidR="00551A71">
        <w:rPr>
          <w:color w:val="000000" w:themeColor="text1"/>
          <w:sz w:val="24"/>
          <w:szCs w:val="24"/>
        </w:rPr>
        <w:t>.</w:t>
      </w:r>
    </w:p>
    <w:p w:rsidR="00880DBC" w:rsidRPr="005337F0" w:rsidRDefault="00B00B85" w:rsidP="005337F0">
      <w:pPr>
        <w:pStyle w:val="PargrafodaLista"/>
        <w:numPr>
          <w:ilvl w:val="1"/>
          <w:numId w:val="2"/>
        </w:numPr>
        <w:spacing w:before="100" w:after="1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submissão dos trabalhos e perguntas sobre o envio dos mesmos deverão ser realizadas pelo e</w:t>
      </w:r>
      <w:r w:rsidR="00D51615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mail: </w:t>
      </w:r>
      <w:bookmarkStart w:id="0" w:name="_Hlk514614891"/>
      <w:r w:rsidR="00C24672" w:rsidRPr="00C7516B">
        <w:rPr>
          <w:b/>
          <w:color w:val="auto"/>
          <w:sz w:val="24"/>
          <w:szCs w:val="24"/>
        </w:rPr>
        <w:fldChar w:fldCharType="begin"/>
      </w:r>
      <w:r w:rsidR="00C24672" w:rsidRPr="00C7516B">
        <w:rPr>
          <w:b/>
          <w:color w:val="auto"/>
          <w:sz w:val="24"/>
          <w:szCs w:val="24"/>
        </w:rPr>
        <w:instrText xml:space="preserve"> HYPERLINK "mailto:cientificovcongresso.alfa@gmail.com" </w:instrText>
      </w:r>
      <w:r w:rsidR="00C24672" w:rsidRPr="00C7516B">
        <w:rPr>
          <w:b/>
          <w:color w:val="auto"/>
          <w:sz w:val="24"/>
          <w:szCs w:val="24"/>
        </w:rPr>
        <w:fldChar w:fldCharType="separate"/>
      </w:r>
      <w:r w:rsidR="00C24672" w:rsidRPr="00C7516B">
        <w:rPr>
          <w:rStyle w:val="Hyperlink"/>
          <w:b/>
          <w:color w:val="auto"/>
          <w:sz w:val="24"/>
          <w:szCs w:val="24"/>
          <w:u w:val="none"/>
        </w:rPr>
        <w:t>cientificovcongresso.alfa@gmail.com</w:t>
      </w:r>
      <w:r w:rsidR="00C24672" w:rsidRPr="00C7516B">
        <w:rPr>
          <w:b/>
          <w:color w:val="auto"/>
          <w:sz w:val="24"/>
          <w:szCs w:val="24"/>
        </w:rPr>
        <w:fldChar w:fldCharType="end"/>
      </w:r>
      <w:bookmarkEnd w:id="0"/>
      <w:r w:rsidR="00F32035" w:rsidRPr="00C7516B">
        <w:rPr>
          <w:b/>
          <w:color w:val="auto"/>
        </w:rPr>
        <w:t>.</w:t>
      </w:r>
    </w:p>
    <w:p w:rsidR="005337F0" w:rsidRDefault="005337F0" w:rsidP="005337F0">
      <w:pPr>
        <w:pStyle w:val="PargrafodaLista"/>
        <w:spacing w:before="100" w:after="100"/>
        <w:ind w:left="1191"/>
        <w:jc w:val="both"/>
        <w:rPr>
          <w:color w:val="000000" w:themeColor="text1"/>
          <w:sz w:val="24"/>
          <w:szCs w:val="24"/>
        </w:rPr>
      </w:pPr>
    </w:p>
    <w:p w:rsidR="00AA7EB7" w:rsidRPr="005337F0" w:rsidRDefault="00AA7EB7" w:rsidP="005337F0">
      <w:pPr>
        <w:pStyle w:val="PargrafodaLista"/>
        <w:spacing w:before="100" w:after="100"/>
        <w:ind w:left="1191"/>
        <w:jc w:val="both"/>
        <w:rPr>
          <w:color w:val="000000" w:themeColor="text1"/>
          <w:sz w:val="24"/>
          <w:szCs w:val="24"/>
        </w:rPr>
      </w:pPr>
    </w:p>
    <w:p w:rsidR="00E335E0" w:rsidRPr="004D62C7" w:rsidRDefault="00DE06FA" w:rsidP="004D62C7">
      <w:pPr>
        <w:pStyle w:val="PargrafodaLista"/>
        <w:numPr>
          <w:ilvl w:val="0"/>
          <w:numId w:val="44"/>
        </w:numPr>
        <w:spacing w:before="100" w:after="1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DAS </w:t>
      </w:r>
      <w:r w:rsidR="00197B39">
        <w:rPr>
          <w:b/>
          <w:sz w:val="28"/>
          <w:szCs w:val="28"/>
        </w:rPr>
        <w:t>NORMAS GERAIS PARA O ENVIO</w:t>
      </w:r>
    </w:p>
    <w:p w:rsidR="00E335E0" w:rsidRDefault="00DB2CB0" w:rsidP="00DB2CB0">
      <w:pPr>
        <w:spacing w:before="100" w:after="100"/>
        <w:ind w:left="426" w:firstLine="294"/>
        <w:jc w:val="both"/>
        <w:rPr>
          <w:sz w:val="24"/>
          <w:szCs w:val="24"/>
        </w:rPr>
      </w:pPr>
      <w:r>
        <w:rPr>
          <w:sz w:val="24"/>
          <w:szCs w:val="24"/>
        </w:rPr>
        <w:t>O envio do resumo deve ser feito de</w:t>
      </w:r>
      <w:r w:rsidR="000B10E5">
        <w:rPr>
          <w:sz w:val="24"/>
          <w:szCs w:val="24"/>
        </w:rPr>
        <w:t xml:space="preserve"> acordo com as regras de submissão de trabalhos.</w:t>
      </w:r>
    </w:p>
    <w:p w:rsidR="004D62C7" w:rsidRPr="004D62C7" w:rsidRDefault="004D62C7" w:rsidP="004D62C7">
      <w:pPr>
        <w:pStyle w:val="PargrafodaLista"/>
        <w:numPr>
          <w:ilvl w:val="0"/>
          <w:numId w:val="2"/>
        </w:numPr>
        <w:spacing w:before="100" w:after="100"/>
        <w:jc w:val="both"/>
        <w:rPr>
          <w:vanish/>
          <w:sz w:val="24"/>
          <w:szCs w:val="24"/>
        </w:rPr>
      </w:pPr>
    </w:p>
    <w:p w:rsidR="00E03202" w:rsidRDefault="006B2FFE" w:rsidP="004D62C7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E03202">
        <w:rPr>
          <w:sz w:val="24"/>
          <w:szCs w:val="24"/>
        </w:rPr>
        <w:t>Para</w:t>
      </w:r>
      <w:r w:rsidR="00E335E0" w:rsidRPr="00E03202">
        <w:rPr>
          <w:sz w:val="24"/>
          <w:szCs w:val="24"/>
        </w:rPr>
        <w:t xml:space="preserve"> </w:t>
      </w:r>
      <w:r w:rsidR="0087584E">
        <w:rPr>
          <w:sz w:val="24"/>
          <w:szCs w:val="24"/>
        </w:rPr>
        <w:t>submissão</w:t>
      </w:r>
      <w:r w:rsidRPr="00E03202">
        <w:rPr>
          <w:sz w:val="24"/>
          <w:szCs w:val="24"/>
        </w:rPr>
        <w:t xml:space="preserve"> do trabalho é necessário que o autor esteja inscrito</w:t>
      </w:r>
      <w:r w:rsidR="0087584E">
        <w:rPr>
          <w:sz w:val="24"/>
          <w:szCs w:val="24"/>
        </w:rPr>
        <w:t xml:space="preserve"> no </w:t>
      </w:r>
      <w:r w:rsidR="00B07626">
        <w:rPr>
          <w:sz w:val="24"/>
          <w:szCs w:val="24"/>
        </w:rPr>
        <w:t>V Congresso de Urgência e Emergência do Centro Oeste Paulista.</w:t>
      </w:r>
    </w:p>
    <w:p w:rsidR="0087584E" w:rsidRDefault="0087584E" w:rsidP="004D62C7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E03202">
        <w:rPr>
          <w:sz w:val="24"/>
          <w:szCs w:val="24"/>
        </w:rPr>
        <w:t xml:space="preserve">Cada autor só poderá ser primeiro autor de, no máximo, </w:t>
      </w:r>
      <w:r w:rsidRPr="00D51615">
        <w:rPr>
          <w:color w:val="auto"/>
          <w:sz w:val="24"/>
          <w:szCs w:val="24"/>
        </w:rPr>
        <w:t>dois</w:t>
      </w:r>
      <w:r w:rsidRPr="00E03202">
        <w:rPr>
          <w:sz w:val="24"/>
          <w:szCs w:val="24"/>
        </w:rPr>
        <w:t xml:space="preserve"> trabalhos. Também só poderá ser apresentador de, no máximo, </w:t>
      </w:r>
      <w:r w:rsidRPr="00D51615">
        <w:rPr>
          <w:color w:val="auto"/>
          <w:sz w:val="24"/>
          <w:szCs w:val="24"/>
        </w:rPr>
        <w:t>dois</w:t>
      </w:r>
      <w:r w:rsidRPr="00E03202">
        <w:rPr>
          <w:sz w:val="24"/>
          <w:szCs w:val="24"/>
        </w:rPr>
        <w:t xml:space="preserve"> trabalhos.</w:t>
      </w:r>
    </w:p>
    <w:p w:rsidR="001F73E0" w:rsidRPr="004D62C7" w:rsidRDefault="001F73E0" w:rsidP="004D62C7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Não há taxa para a submissão dos trabalhos</w:t>
      </w:r>
      <w:r w:rsidR="00655130">
        <w:rPr>
          <w:sz w:val="24"/>
          <w:szCs w:val="24"/>
        </w:rPr>
        <w:t>.</w:t>
      </w:r>
    </w:p>
    <w:p w:rsidR="0087584E" w:rsidRPr="004D62C7" w:rsidRDefault="0087584E" w:rsidP="004D62C7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4D62C7">
        <w:rPr>
          <w:sz w:val="24"/>
          <w:szCs w:val="24"/>
        </w:rPr>
        <w:t>Não haverá devolução de valores referentes a inscrições</w:t>
      </w:r>
      <w:r w:rsidR="00655130">
        <w:rPr>
          <w:sz w:val="24"/>
          <w:szCs w:val="24"/>
        </w:rPr>
        <w:t xml:space="preserve"> do Congresso</w:t>
      </w:r>
      <w:r w:rsidRPr="004D62C7">
        <w:rPr>
          <w:sz w:val="24"/>
          <w:szCs w:val="24"/>
        </w:rPr>
        <w:t xml:space="preserve"> </w:t>
      </w:r>
      <w:r w:rsidRPr="0087584E">
        <w:rPr>
          <w:sz w:val="24"/>
          <w:szCs w:val="24"/>
        </w:rPr>
        <w:t>pagas em casos de trabalhos não aceitos para apresentação</w:t>
      </w:r>
      <w:r w:rsidR="00E03175">
        <w:rPr>
          <w:sz w:val="24"/>
          <w:szCs w:val="24"/>
        </w:rPr>
        <w:t>.</w:t>
      </w:r>
    </w:p>
    <w:p w:rsidR="0087584E" w:rsidRPr="004D62C7" w:rsidRDefault="00551A71" w:rsidP="004D62C7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Deverá ser informado</w:t>
      </w:r>
      <w:r w:rsidR="0087584E" w:rsidRPr="0087584E">
        <w:rPr>
          <w:sz w:val="24"/>
          <w:szCs w:val="24"/>
        </w:rPr>
        <w:t xml:space="preserve"> se o trabalho foi desenvolvido por aluno de graduação</w:t>
      </w:r>
      <w:r w:rsidR="0089722E">
        <w:rPr>
          <w:sz w:val="24"/>
          <w:szCs w:val="24"/>
        </w:rPr>
        <w:t>, pós-</w:t>
      </w:r>
      <w:r w:rsidR="0087584E">
        <w:rPr>
          <w:sz w:val="24"/>
          <w:szCs w:val="24"/>
        </w:rPr>
        <w:t>graduação, de curso técnico ou profissional.</w:t>
      </w:r>
    </w:p>
    <w:p w:rsidR="0087584E" w:rsidRPr="00CF5923" w:rsidRDefault="00401413" w:rsidP="00CF5923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CF5923">
        <w:rPr>
          <w:sz w:val="24"/>
          <w:szCs w:val="24"/>
        </w:rPr>
        <w:t xml:space="preserve">A submissão do trabalho consiste no preenchimento da ficha de inscrição </w:t>
      </w:r>
      <w:r w:rsidR="00DF5C4D">
        <w:rPr>
          <w:sz w:val="24"/>
          <w:szCs w:val="24"/>
        </w:rPr>
        <w:t xml:space="preserve">do trabalho </w:t>
      </w:r>
      <w:r w:rsidR="00DF5C4D" w:rsidRPr="00DB2CB0">
        <w:rPr>
          <w:sz w:val="24"/>
          <w:szCs w:val="24"/>
        </w:rPr>
        <w:t>(que se encontra no site do evento)</w:t>
      </w:r>
      <w:r w:rsidR="00DF5C4D">
        <w:rPr>
          <w:sz w:val="24"/>
          <w:szCs w:val="24"/>
        </w:rPr>
        <w:t xml:space="preserve"> </w:t>
      </w:r>
      <w:r w:rsidRPr="00CF5923">
        <w:rPr>
          <w:sz w:val="24"/>
          <w:szCs w:val="24"/>
        </w:rPr>
        <w:t>e envio do resumo (que deverá ser feito de acordo com as no</w:t>
      </w:r>
      <w:r w:rsidR="00994983">
        <w:rPr>
          <w:sz w:val="24"/>
          <w:szCs w:val="24"/>
        </w:rPr>
        <w:t>rmas estabelecidas no artigo 3</w:t>
      </w:r>
      <w:r w:rsidR="00491A44" w:rsidRPr="00CF5923">
        <w:rPr>
          <w:sz w:val="24"/>
          <w:szCs w:val="24"/>
        </w:rPr>
        <w:t>)</w:t>
      </w:r>
      <w:r w:rsidR="00E03175">
        <w:rPr>
          <w:sz w:val="24"/>
          <w:szCs w:val="24"/>
        </w:rPr>
        <w:t>.</w:t>
      </w:r>
    </w:p>
    <w:p w:rsidR="00916FA1" w:rsidRPr="00D51615" w:rsidRDefault="00E03202" w:rsidP="00916FA1">
      <w:pPr>
        <w:pStyle w:val="PargrafodaLista"/>
        <w:numPr>
          <w:ilvl w:val="1"/>
          <w:numId w:val="2"/>
        </w:numPr>
        <w:spacing w:before="100" w:after="100"/>
        <w:jc w:val="both"/>
        <w:rPr>
          <w:color w:val="auto"/>
          <w:sz w:val="24"/>
          <w:szCs w:val="24"/>
        </w:rPr>
      </w:pPr>
      <w:r w:rsidRPr="00D51615">
        <w:rPr>
          <w:color w:val="auto"/>
          <w:sz w:val="24"/>
          <w:szCs w:val="24"/>
        </w:rPr>
        <w:t xml:space="preserve">Os Trabalhos Científicos deverão ter sido </w:t>
      </w:r>
      <w:r w:rsidR="001F73E0" w:rsidRPr="00D51615">
        <w:rPr>
          <w:color w:val="auto"/>
          <w:sz w:val="24"/>
          <w:szCs w:val="24"/>
        </w:rPr>
        <w:t>submetidos ao</w:t>
      </w:r>
      <w:r w:rsidRPr="00D51615">
        <w:rPr>
          <w:color w:val="auto"/>
          <w:sz w:val="24"/>
          <w:szCs w:val="24"/>
        </w:rPr>
        <w:t xml:space="preserve"> Comitê de Ética em Pesquisa (CEP) e, portanto,</w:t>
      </w:r>
      <w:r w:rsidR="00B608A3" w:rsidRPr="00D51615">
        <w:rPr>
          <w:color w:val="auto"/>
          <w:sz w:val="24"/>
          <w:szCs w:val="24"/>
        </w:rPr>
        <w:t xml:space="preserve"> deverá ser anexado</w:t>
      </w:r>
      <w:r w:rsidRPr="00D51615">
        <w:rPr>
          <w:color w:val="auto"/>
          <w:sz w:val="24"/>
          <w:szCs w:val="24"/>
        </w:rPr>
        <w:t xml:space="preserve"> </w:t>
      </w:r>
      <w:r w:rsidR="00A6766F" w:rsidRPr="00D51615">
        <w:rPr>
          <w:color w:val="auto"/>
          <w:sz w:val="24"/>
          <w:szCs w:val="24"/>
        </w:rPr>
        <w:t xml:space="preserve">o </w:t>
      </w:r>
      <w:r w:rsidR="00B608A3" w:rsidRPr="00D51615">
        <w:rPr>
          <w:color w:val="auto"/>
          <w:sz w:val="24"/>
          <w:szCs w:val="24"/>
        </w:rPr>
        <w:t>comprovante de aprovação pelo CEP</w:t>
      </w:r>
      <w:r w:rsidRPr="00D51615">
        <w:rPr>
          <w:color w:val="auto"/>
          <w:sz w:val="24"/>
          <w:szCs w:val="24"/>
        </w:rPr>
        <w:t xml:space="preserve">. </w:t>
      </w:r>
      <w:r w:rsidR="00916FA1" w:rsidRPr="00D51615">
        <w:rPr>
          <w:color w:val="auto"/>
          <w:sz w:val="24"/>
          <w:szCs w:val="24"/>
        </w:rPr>
        <w:t xml:space="preserve">Apenas os trabalhos de </w:t>
      </w:r>
      <w:r w:rsidR="00916FA1" w:rsidRPr="00C06ABD">
        <w:rPr>
          <w:b/>
          <w:color w:val="auto"/>
          <w:sz w:val="24"/>
          <w:szCs w:val="24"/>
        </w:rPr>
        <w:t>revisão d</w:t>
      </w:r>
      <w:r w:rsidR="00C06ABD">
        <w:rPr>
          <w:b/>
          <w:color w:val="auto"/>
          <w:sz w:val="24"/>
          <w:szCs w:val="24"/>
        </w:rPr>
        <w:t>e</w:t>
      </w:r>
      <w:bookmarkStart w:id="1" w:name="_GoBack"/>
      <w:bookmarkEnd w:id="1"/>
      <w:r w:rsidR="00916FA1" w:rsidRPr="00C06ABD">
        <w:rPr>
          <w:b/>
          <w:color w:val="auto"/>
          <w:sz w:val="24"/>
          <w:szCs w:val="24"/>
        </w:rPr>
        <w:t xml:space="preserve"> literatura</w:t>
      </w:r>
      <w:r w:rsidR="008B383F" w:rsidRPr="00C06ABD">
        <w:rPr>
          <w:b/>
          <w:color w:val="auto"/>
          <w:sz w:val="24"/>
          <w:szCs w:val="24"/>
        </w:rPr>
        <w:t>, relato de experiência</w:t>
      </w:r>
      <w:r w:rsidR="00916FA1" w:rsidRPr="00C06ABD">
        <w:rPr>
          <w:b/>
          <w:color w:val="auto"/>
          <w:sz w:val="24"/>
          <w:szCs w:val="24"/>
        </w:rPr>
        <w:t xml:space="preserve"> e ensaio teórico</w:t>
      </w:r>
      <w:r w:rsidR="00916FA1" w:rsidRPr="00D51615">
        <w:rPr>
          <w:color w:val="auto"/>
          <w:sz w:val="24"/>
          <w:szCs w:val="24"/>
        </w:rPr>
        <w:t xml:space="preserve"> não necessitam de envio ao CEP. </w:t>
      </w:r>
    </w:p>
    <w:p w:rsidR="00CF5923" w:rsidRDefault="00CF5923" w:rsidP="00CF5923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4D62C7">
        <w:rPr>
          <w:sz w:val="24"/>
          <w:szCs w:val="24"/>
        </w:rPr>
        <w:t>Os trabalhos deverão ser inscritos através do e</w:t>
      </w:r>
      <w:r w:rsidR="00D51615">
        <w:rPr>
          <w:sz w:val="24"/>
          <w:szCs w:val="24"/>
        </w:rPr>
        <w:t>-</w:t>
      </w:r>
      <w:r w:rsidRPr="004D62C7">
        <w:rPr>
          <w:sz w:val="24"/>
          <w:szCs w:val="24"/>
        </w:rPr>
        <w:t>mail</w:t>
      </w:r>
      <w:r w:rsidR="00D51615">
        <w:rPr>
          <w:sz w:val="24"/>
          <w:szCs w:val="24"/>
        </w:rPr>
        <w:t>:</w:t>
      </w:r>
      <w:r w:rsidRPr="004D62C7">
        <w:rPr>
          <w:sz w:val="24"/>
          <w:szCs w:val="24"/>
        </w:rPr>
        <w:t xml:space="preserve"> </w:t>
      </w:r>
      <w:hyperlink r:id="rId6" w:history="1">
        <w:r w:rsidR="00D51615" w:rsidRPr="00C7516B">
          <w:rPr>
            <w:rStyle w:val="Hyperlink"/>
            <w:b/>
            <w:color w:val="auto"/>
            <w:sz w:val="24"/>
            <w:szCs w:val="24"/>
            <w:u w:val="none"/>
          </w:rPr>
          <w:t>cientificovcongresso.alfa@gmail.com</w:t>
        </w:r>
      </w:hyperlink>
      <w:r w:rsidR="00DF5C4D">
        <w:rPr>
          <w:sz w:val="24"/>
          <w:szCs w:val="24"/>
        </w:rPr>
        <w:t>, sendo necessário submeter 4</w:t>
      </w:r>
      <w:r w:rsidR="00CC2CDB">
        <w:rPr>
          <w:sz w:val="24"/>
          <w:szCs w:val="24"/>
        </w:rPr>
        <w:t xml:space="preserve"> (quatro)</w:t>
      </w:r>
      <w:r>
        <w:rPr>
          <w:sz w:val="24"/>
          <w:szCs w:val="24"/>
        </w:rPr>
        <w:t xml:space="preserve"> arquivos no momento da inscrição: </w:t>
      </w:r>
      <w:r w:rsidR="00DF5C4D">
        <w:rPr>
          <w:sz w:val="24"/>
          <w:szCs w:val="24"/>
        </w:rPr>
        <w:t>comprovante de inscrição no Congresso</w:t>
      </w:r>
      <w:r w:rsidR="006A69CD">
        <w:rPr>
          <w:sz w:val="24"/>
          <w:szCs w:val="24"/>
        </w:rPr>
        <w:t xml:space="preserve"> do apresentador do trabalho</w:t>
      </w:r>
      <w:r w:rsidR="00DF5C4D">
        <w:rPr>
          <w:sz w:val="24"/>
          <w:szCs w:val="24"/>
        </w:rPr>
        <w:t xml:space="preserve">, </w:t>
      </w:r>
      <w:r>
        <w:rPr>
          <w:sz w:val="24"/>
          <w:szCs w:val="24"/>
        </w:rPr>
        <w:t>ficha de inscrição</w:t>
      </w:r>
      <w:r w:rsidR="00DF5C4D">
        <w:rPr>
          <w:sz w:val="24"/>
          <w:szCs w:val="24"/>
        </w:rPr>
        <w:t xml:space="preserve"> do trabalho</w:t>
      </w:r>
      <w:r w:rsidR="001F73E0">
        <w:rPr>
          <w:sz w:val="24"/>
          <w:szCs w:val="24"/>
        </w:rPr>
        <w:t>, r</w:t>
      </w:r>
      <w:r w:rsidR="00B608A3">
        <w:rPr>
          <w:sz w:val="24"/>
          <w:szCs w:val="24"/>
        </w:rPr>
        <w:t xml:space="preserve">esumo </w:t>
      </w:r>
      <w:r w:rsidR="000D0EB7">
        <w:rPr>
          <w:sz w:val="24"/>
          <w:szCs w:val="24"/>
        </w:rPr>
        <w:t xml:space="preserve">do trabalho </w:t>
      </w:r>
      <w:r w:rsidR="00B608A3">
        <w:rPr>
          <w:sz w:val="24"/>
          <w:szCs w:val="24"/>
        </w:rPr>
        <w:t xml:space="preserve">e </w:t>
      </w:r>
      <w:r w:rsidR="00B608A3" w:rsidRPr="00D51615">
        <w:rPr>
          <w:color w:val="auto"/>
          <w:sz w:val="24"/>
          <w:szCs w:val="24"/>
        </w:rPr>
        <w:t>comprovante</w:t>
      </w:r>
      <w:r w:rsidR="001F73E0" w:rsidRPr="00D51615">
        <w:rPr>
          <w:color w:val="auto"/>
          <w:sz w:val="24"/>
          <w:szCs w:val="24"/>
        </w:rPr>
        <w:t xml:space="preserve"> de </w:t>
      </w:r>
      <w:r w:rsidR="00D51615" w:rsidRPr="00D51615">
        <w:rPr>
          <w:color w:val="auto"/>
          <w:sz w:val="24"/>
          <w:szCs w:val="24"/>
        </w:rPr>
        <w:t>aprovação</w:t>
      </w:r>
      <w:r w:rsidR="001F73E0" w:rsidRPr="00D51615">
        <w:rPr>
          <w:color w:val="auto"/>
          <w:sz w:val="24"/>
          <w:szCs w:val="24"/>
        </w:rPr>
        <w:t xml:space="preserve"> </w:t>
      </w:r>
      <w:r w:rsidR="00D51615" w:rsidRPr="00D51615">
        <w:rPr>
          <w:color w:val="auto"/>
          <w:sz w:val="24"/>
          <w:szCs w:val="24"/>
        </w:rPr>
        <w:t>d</w:t>
      </w:r>
      <w:r w:rsidR="001F73E0" w:rsidRPr="00D51615">
        <w:rPr>
          <w:color w:val="auto"/>
          <w:sz w:val="24"/>
          <w:szCs w:val="24"/>
        </w:rPr>
        <w:t>o</w:t>
      </w:r>
      <w:r w:rsidRPr="00D51615">
        <w:rPr>
          <w:color w:val="auto"/>
          <w:sz w:val="24"/>
          <w:szCs w:val="24"/>
        </w:rPr>
        <w:t xml:space="preserve"> CEP</w:t>
      </w:r>
      <w:r>
        <w:rPr>
          <w:sz w:val="24"/>
          <w:szCs w:val="24"/>
        </w:rPr>
        <w:t>.</w:t>
      </w:r>
    </w:p>
    <w:p w:rsidR="00CF5923" w:rsidRPr="00CF5923" w:rsidRDefault="00CF5923" w:rsidP="00CF5923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D51615">
        <w:rPr>
          <w:color w:val="auto"/>
          <w:sz w:val="24"/>
          <w:szCs w:val="24"/>
        </w:rPr>
        <w:t xml:space="preserve">Será enviado </w:t>
      </w:r>
      <w:r w:rsidR="00D51615">
        <w:rPr>
          <w:color w:val="auto"/>
          <w:sz w:val="24"/>
          <w:szCs w:val="24"/>
        </w:rPr>
        <w:t xml:space="preserve">um </w:t>
      </w:r>
      <w:r w:rsidRPr="00D51615">
        <w:rPr>
          <w:color w:val="auto"/>
          <w:sz w:val="24"/>
          <w:szCs w:val="24"/>
        </w:rPr>
        <w:t>e-mail confirmando o recebimento do trabalho</w:t>
      </w:r>
      <w:r w:rsidRPr="00CF5923">
        <w:rPr>
          <w:sz w:val="24"/>
          <w:szCs w:val="24"/>
        </w:rPr>
        <w:t>.</w:t>
      </w:r>
    </w:p>
    <w:p w:rsidR="00E03202" w:rsidRPr="00DB2CB0" w:rsidRDefault="006B2FFE" w:rsidP="004D62C7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DB2CB0">
        <w:rPr>
          <w:sz w:val="24"/>
          <w:szCs w:val="24"/>
        </w:rPr>
        <w:t xml:space="preserve">Os trabalhos </w:t>
      </w:r>
      <w:r w:rsidR="00A71EFC" w:rsidRPr="00DB2CB0">
        <w:rPr>
          <w:sz w:val="24"/>
          <w:szCs w:val="24"/>
        </w:rPr>
        <w:t xml:space="preserve">terão limite de </w:t>
      </w:r>
      <w:r w:rsidR="00D51615">
        <w:rPr>
          <w:color w:val="auto"/>
          <w:sz w:val="24"/>
          <w:szCs w:val="24"/>
        </w:rPr>
        <w:t>5</w:t>
      </w:r>
      <w:r w:rsidRPr="00D51615">
        <w:rPr>
          <w:color w:val="auto"/>
          <w:sz w:val="24"/>
          <w:szCs w:val="24"/>
        </w:rPr>
        <w:t xml:space="preserve"> (</w:t>
      </w:r>
      <w:r w:rsidR="00D51615">
        <w:rPr>
          <w:color w:val="auto"/>
          <w:sz w:val="24"/>
          <w:szCs w:val="24"/>
        </w:rPr>
        <w:t>cinco)</w:t>
      </w:r>
      <w:r w:rsidRPr="00D51615">
        <w:rPr>
          <w:color w:val="auto"/>
          <w:sz w:val="24"/>
          <w:szCs w:val="24"/>
        </w:rPr>
        <w:t xml:space="preserve"> autores</w:t>
      </w:r>
      <w:r w:rsidRPr="00DB2CB0">
        <w:rPr>
          <w:sz w:val="24"/>
          <w:szCs w:val="24"/>
        </w:rPr>
        <w:t xml:space="preserve">, devendo ser </w:t>
      </w:r>
      <w:r w:rsidR="00DB2CB0">
        <w:rPr>
          <w:sz w:val="24"/>
          <w:szCs w:val="24"/>
        </w:rPr>
        <w:t>indicados o autor, coautor</w:t>
      </w:r>
      <w:r w:rsidRPr="00DB2CB0">
        <w:rPr>
          <w:sz w:val="24"/>
          <w:szCs w:val="24"/>
        </w:rPr>
        <w:t xml:space="preserve"> e relator</w:t>
      </w:r>
      <w:r w:rsidR="00DB2CB0">
        <w:rPr>
          <w:sz w:val="24"/>
          <w:szCs w:val="24"/>
        </w:rPr>
        <w:t>, e com ao menos 1 (um)</w:t>
      </w:r>
      <w:r w:rsidRPr="00DB2CB0">
        <w:rPr>
          <w:sz w:val="24"/>
          <w:szCs w:val="24"/>
        </w:rPr>
        <w:t xml:space="preserve"> dos autores docente/preceptor universitário. Outros autores não podem ser incluídos após a submissão do trabalho. </w:t>
      </w:r>
    </w:p>
    <w:p w:rsidR="00A42736" w:rsidRPr="00A42736" w:rsidRDefault="00E03202" w:rsidP="00A42736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A42736">
        <w:rPr>
          <w:sz w:val="24"/>
          <w:szCs w:val="24"/>
        </w:rPr>
        <w:t xml:space="preserve">A inscrição de autor (ou de coautor) de trabalho submetido é individual e intransferível. Os autores ou coautores não inscritos </w:t>
      </w:r>
      <w:r w:rsidR="00DF5C4D">
        <w:rPr>
          <w:sz w:val="24"/>
          <w:szCs w:val="24"/>
        </w:rPr>
        <w:t>ou</w:t>
      </w:r>
      <w:r w:rsidR="00A42736">
        <w:rPr>
          <w:sz w:val="24"/>
          <w:szCs w:val="24"/>
        </w:rPr>
        <w:t xml:space="preserve"> que </w:t>
      </w:r>
      <w:r w:rsidRPr="00A42736">
        <w:rPr>
          <w:sz w:val="24"/>
          <w:szCs w:val="24"/>
        </w:rPr>
        <w:t>nã</w:t>
      </w:r>
      <w:r w:rsidR="00A71EFC" w:rsidRPr="00A42736">
        <w:rPr>
          <w:sz w:val="24"/>
          <w:szCs w:val="24"/>
        </w:rPr>
        <w:t xml:space="preserve">o </w:t>
      </w:r>
      <w:r w:rsidR="00DF5C4D">
        <w:rPr>
          <w:sz w:val="24"/>
          <w:szCs w:val="24"/>
        </w:rPr>
        <w:t>apresentarem suas produções científicas</w:t>
      </w:r>
      <w:r w:rsidR="00A42736">
        <w:rPr>
          <w:sz w:val="24"/>
          <w:szCs w:val="24"/>
        </w:rPr>
        <w:t xml:space="preserve"> não </w:t>
      </w:r>
      <w:r w:rsidR="00A71EFC" w:rsidRPr="00A42736">
        <w:rPr>
          <w:sz w:val="24"/>
          <w:szCs w:val="24"/>
        </w:rPr>
        <w:t>receberão certificado de apresentação</w:t>
      </w:r>
      <w:r w:rsidRPr="00A42736">
        <w:rPr>
          <w:sz w:val="24"/>
          <w:szCs w:val="24"/>
        </w:rPr>
        <w:t xml:space="preserve">. </w:t>
      </w:r>
    </w:p>
    <w:p w:rsidR="006B2FFE" w:rsidRPr="00A42736" w:rsidRDefault="00E03202" w:rsidP="008B383F">
      <w:pPr>
        <w:pStyle w:val="PargrafodaLista"/>
        <w:rPr>
          <w:sz w:val="24"/>
          <w:szCs w:val="24"/>
        </w:rPr>
      </w:pPr>
      <w:r w:rsidRPr="00A42736">
        <w:rPr>
          <w:sz w:val="24"/>
          <w:szCs w:val="24"/>
        </w:rPr>
        <w:t>Cabe</w:t>
      </w:r>
      <w:r w:rsidR="00DB2CB0">
        <w:rPr>
          <w:sz w:val="24"/>
          <w:szCs w:val="24"/>
        </w:rPr>
        <w:t>rá à Comissão J</w:t>
      </w:r>
      <w:r w:rsidR="00655130">
        <w:rPr>
          <w:sz w:val="24"/>
          <w:szCs w:val="24"/>
        </w:rPr>
        <w:t>ulgadora avaliar</w:t>
      </w:r>
      <w:r w:rsidRPr="00A42736">
        <w:rPr>
          <w:sz w:val="24"/>
          <w:szCs w:val="24"/>
        </w:rPr>
        <w:t>, no aceit</w:t>
      </w:r>
      <w:r w:rsidR="00655130">
        <w:rPr>
          <w:sz w:val="24"/>
          <w:szCs w:val="24"/>
        </w:rPr>
        <w:t>e de cada trabalho científico</w:t>
      </w:r>
      <w:r w:rsidR="000D0EB7">
        <w:rPr>
          <w:sz w:val="24"/>
          <w:szCs w:val="24"/>
        </w:rPr>
        <w:t>,</w:t>
      </w:r>
      <w:r w:rsidR="00655130">
        <w:rPr>
          <w:sz w:val="24"/>
          <w:szCs w:val="24"/>
        </w:rPr>
        <w:t xml:space="preserve"> se a</w:t>
      </w:r>
      <w:r w:rsidRPr="00A42736">
        <w:rPr>
          <w:sz w:val="24"/>
          <w:szCs w:val="24"/>
        </w:rPr>
        <w:t xml:space="preserve"> modal</w:t>
      </w:r>
      <w:r w:rsidR="00A71EFC" w:rsidRPr="00A42736">
        <w:rPr>
          <w:sz w:val="24"/>
          <w:szCs w:val="24"/>
        </w:rPr>
        <w:t xml:space="preserve">idade </w:t>
      </w:r>
      <w:r w:rsidR="00655130">
        <w:rPr>
          <w:sz w:val="24"/>
          <w:szCs w:val="24"/>
        </w:rPr>
        <w:t xml:space="preserve">escolhida para a apresentação do trabalho está de acordo com o tema do mesmo </w:t>
      </w:r>
      <w:r w:rsidR="00051105">
        <w:rPr>
          <w:sz w:val="24"/>
          <w:szCs w:val="24"/>
        </w:rPr>
        <w:t>(vide</w:t>
      </w:r>
      <w:r w:rsidR="00551A71" w:rsidRPr="00A42736">
        <w:rPr>
          <w:sz w:val="24"/>
          <w:szCs w:val="24"/>
        </w:rPr>
        <w:t xml:space="preserve"> artigo 3.2</w:t>
      </w:r>
      <w:r w:rsidR="00A71EFC" w:rsidRPr="00A42736">
        <w:rPr>
          <w:sz w:val="24"/>
          <w:szCs w:val="24"/>
        </w:rPr>
        <w:t>)</w:t>
      </w:r>
      <w:r w:rsidR="00E03175" w:rsidRPr="00A42736">
        <w:rPr>
          <w:sz w:val="24"/>
          <w:szCs w:val="24"/>
        </w:rPr>
        <w:t>.</w:t>
      </w:r>
    </w:p>
    <w:p w:rsidR="004E56D8" w:rsidRPr="004E56D8" w:rsidRDefault="004E56D8" w:rsidP="004E56D8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Podem ser submetidos resumos de trabalhos parcialmente concluídos, com o projeto finalizado (introdução, objetivos, materiais e métodos) e resultados e conclusões parciais. </w:t>
      </w:r>
    </w:p>
    <w:p w:rsidR="00555155" w:rsidRDefault="00401413" w:rsidP="00555155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17D05">
        <w:rPr>
          <w:sz w:val="24"/>
          <w:szCs w:val="24"/>
        </w:rPr>
        <w:t>Serão desconsiderados</w:t>
      </w:r>
      <w:r w:rsidR="000D0EB7" w:rsidRPr="00017D05">
        <w:rPr>
          <w:sz w:val="24"/>
          <w:szCs w:val="24"/>
        </w:rPr>
        <w:t xml:space="preserve"> na avaliação</w:t>
      </w:r>
      <w:r w:rsidRPr="00017D05">
        <w:rPr>
          <w:sz w:val="24"/>
          <w:szCs w:val="24"/>
        </w:rPr>
        <w:t xml:space="preserve"> os trabalhos que não respeitarem o formato estabelec</w:t>
      </w:r>
      <w:r w:rsidR="000D0EB7" w:rsidRPr="00017D05">
        <w:rPr>
          <w:sz w:val="24"/>
          <w:szCs w:val="24"/>
        </w:rPr>
        <w:t>ido pela Comissão Organizadora, recebidos após a data limite ou em desacordo com as normas.</w:t>
      </w:r>
    </w:p>
    <w:p w:rsidR="00017D05" w:rsidRDefault="00017D05" w:rsidP="00683C83">
      <w:pPr>
        <w:spacing w:before="100" w:after="100"/>
        <w:jc w:val="both"/>
        <w:rPr>
          <w:sz w:val="24"/>
          <w:szCs w:val="24"/>
        </w:rPr>
      </w:pPr>
    </w:p>
    <w:p w:rsidR="00AA7EB7" w:rsidRPr="00683C83" w:rsidRDefault="00AA7EB7" w:rsidP="00683C83">
      <w:pPr>
        <w:spacing w:before="100" w:after="100"/>
        <w:jc w:val="both"/>
        <w:rPr>
          <w:sz w:val="24"/>
          <w:szCs w:val="24"/>
        </w:rPr>
      </w:pPr>
    </w:p>
    <w:p w:rsidR="00B73DAB" w:rsidRPr="004D62C7" w:rsidRDefault="00DE06FA" w:rsidP="004D62C7">
      <w:pPr>
        <w:pStyle w:val="PargrafodaLista"/>
        <w:numPr>
          <w:ilvl w:val="0"/>
          <w:numId w:val="44"/>
        </w:numPr>
        <w:spacing w:before="100" w:after="1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DB7A69">
        <w:rPr>
          <w:b/>
          <w:sz w:val="28"/>
          <w:szCs w:val="28"/>
        </w:rPr>
        <w:t>A</w:t>
      </w:r>
      <w:r w:rsidR="00197B39">
        <w:rPr>
          <w:b/>
          <w:sz w:val="28"/>
          <w:szCs w:val="28"/>
        </w:rPr>
        <w:t xml:space="preserve"> ELABORAÇÃO DOS RESUMOS</w:t>
      </w:r>
    </w:p>
    <w:p w:rsidR="00B73DAB" w:rsidRPr="00B73DAB" w:rsidRDefault="00B73DAB" w:rsidP="00DB2CB0">
      <w:pPr>
        <w:spacing w:before="100" w:after="100"/>
        <w:ind w:left="360" w:firstLine="360"/>
        <w:jc w:val="both"/>
        <w:rPr>
          <w:sz w:val="24"/>
          <w:szCs w:val="24"/>
        </w:rPr>
      </w:pPr>
      <w:r w:rsidRPr="00B73DAB">
        <w:rPr>
          <w:sz w:val="24"/>
          <w:szCs w:val="24"/>
        </w:rPr>
        <w:t xml:space="preserve">Os </w:t>
      </w:r>
      <w:r w:rsidR="00CF5923">
        <w:rPr>
          <w:sz w:val="24"/>
          <w:szCs w:val="24"/>
        </w:rPr>
        <w:t xml:space="preserve">resumos dos </w:t>
      </w:r>
      <w:r w:rsidRPr="00B73DAB">
        <w:rPr>
          <w:sz w:val="24"/>
          <w:szCs w:val="24"/>
        </w:rPr>
        <w:t xml:space="preserve">trabalhos científicos deverão respeitar as </w:t>
      </w:r>
      <w:r w:rsidR="00DB7A69">
        <w:rPr>
          <w:sz w:val="24"/>
          <w:szCs w:val="24"/>
        </w:rPr>
        <w:t>seguintes normas,</w:t>
      </w:r>
      <w:r w:rsidR="000D0EB7">
        <w:rPr>
          <w:sz w:val="24"/>
          <w:szCs w:val="24"/>
        </w:rPr>
        <w:t xml:space="preserve"> </w:t>
      </w:r>
      <w:r w:rsidR="00DB7A69">
        <w:rPr>
          <w:sz w:val="24"/>
          <w:szCs w:val="24"/>
        </w:rPr>
        <w:t>c</w:t>
      </w:r>
      <w:r w:rsidRPr="00B73DAB">
        <w:rPr>
          <w:sz w:val="24"/>
          <w:szCs w:val="24"/>
        </w:rPr>
        <w:t xml:space="preserve">aso contrário, estarão excluídos do processo de avaliação. </w:t>
      </w:r>
    </w:p>
    <w:p w:rsidR="00056EED" w:rsidRPr="00056EED" w:rsidRDefault="00056EED" w:rsidP="00056EED">
      <w:pPr>
        <w:pStyle w:val="PargrafodaLista"/>
        <w:numPr>
          <w:ilvl w:val="0"/>
          <w:numId w:val="2"/>
        </w:numPr>
        <w:spacing w:before="100" w:after="100"/>
        <w:jc w:val="both"/>
        <w:rPr>
          <w:vanish/>
          <w:sz w:val="24"/>
          <w:szCs w:val="24"/>
        </w:rPr>
      </w:pPr>
    </w:p>
    <w:p w:rsidR="00B73DAB" w:rsidRDefault="00DB2CB0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O título deve conter,</w:t>
      </w:r>
      <w:r w:rsidR="00B73DAB" w:rsidRPr="00B73DAB">
        <w:rPr>
          <w:sz w:val="24"/>
          <w:szCs w:val="24"/>
        </w:rPr>
        <w:t xml:space="preserve"> no máximo</w:t>
      </w:r>
      <w:r>
        <w:rPr>
          <w:sz w:val="24"/>
          <w:szCs w:val="24"/>
        </w:rPr>
        <w:t>,</w:t>
      </w:r>
      <w:r w:rsidR="00B73DAB" w:rsidRPr="00B73DAB">
        <w:rPr>
          <w:sz w:val="24"/>
          <w:szCs w:val="24"/>
        </w:rPr>
        <w:t xml:space="preserve"> </w:t>
      </w:r>
      <w:r w:rsidR="00B73DAB" w:rsidRPr="00056EED">
        <w:rPr>
          <w:sz w:val="24"/>
          <w:szCs w:val="24"/>
        </w:rPr>
        <w:t xml:space="preserve">250 </w:t>
      </w:r>
      <w:r>
        <w:rPr>
          <w:sz w:val="24"/>
          <w:szCs w:val="24"/>
        </w:rPr>
        <w:t>caracteres com os espaços.</w:t>
      </w:r>
    </w:p>
    <w:p w:rsidR="00B306AB" w:rsidRPr="00B73DAB" w:rsidRDefault="00DB2CB0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O resumo d</w:t>
      </w:r>
      <w:r w:rsidR="00B306AB">
        <w:rPr>
          <w:sz w:val="24"/>
          <w:szCs w:val="24"/>
        </w:rPr>
        <w:t xml:space="preserve">eve conter de 3 a 5 </w:t>
      </w:r>
      <w:r>
        <w:rPr>
          <w:sz w:val="24"/>
          <w:szCs w:val="24"/>
        </w:rPr>
        <w:t>palavras-chave.</w:t>
      </w:r>
    </w:p>
    <w:p w:rsidR="00B73DAB" w:rsidRPr="00056EED" w:rsidRDefault="000D0EB7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Deve ser escolhida</w:t>
      </w:r>
      <w:r w:rsidR="006A5CD7">
        <w:rPr>
          <w:sz w:val="24"/>
          <w:szCs w:val="24"/>
        </w:rPr>
        <w:t xml:space="preserve"> a á</w:t>
      </w:r>
      <w:r w:rsidR="00B73DAB" w:rsidRPr="00B73DAB">
        <w:rPr>
          <w:sz w:val="24"/>
          <w:szCs w:val="24"/>
        </w:rPr>
        <w:t>rea temá</w:t>
      </w:r>
      <w:r>
        <w:rPr>
          <w:sz w:val="24"/>
          <w:szCs w:val="24"/>
        </w:rPr>
        <w:t xml:space="preserve">tica na qual o trabalho se insere </w:t>
      </w:r>
      <w:r w:rsidR="00A71EFC">
        <w:rPr>
          <w:sz w:val="24"/>
          <w:szCs w:val="24"/>
        </w:rPr>
        <w:t xml:space="preserve">dentre as </w:t>
      </w:r>
      <w:r w:rsidR="00D51615">
        <w:rPr>
          <w:color w:val="auto"/>
          <w:sz w:val="24"/>
          <w:szCs w:val="24"/>
        </w:rPr>
        <w:t>cinco</w:t>
      </w:r>
      <w:r>
        <w:rPr>
          <w:sz w:val="24"/>
          <w:szCs w:val="24"/>
        </w:rPr>
        <w:t xml:space="preserve"> possíveis</w:t>
      </w:r>
      <w:r w:rsidR="00551A7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51A71">
        <w:rPr>
          <w:sz w:val="24"/>
          <w:szCs w:val="24"/>
        </w:rPr>
        <w:t>vide artigo 5</w:t>
      </w:r>
      <w:r>
        <w:rPr>
          <w:sz w:val="24"/>
          <w:szCs w:val="24"/>
        </w:rPr>
        <w:t>)</w:t>
      </w:r>
      <w:r w:rsidR="00B73DAB">
        <w:rPr>
          <w:sz w:val="24"/>
          <w:szCs w:val="24"/>
        </w:rPr>
        <w:t>;</w:t>
      </w:r>
      <w:r>
        <w:rPr>
          <w:sz w:val="24"/>
          <w:szCs w:val="24"/>
        </w:rPr>
        <w:t xml:space="preserve"> essa escolha</w:t>
      </w:r>
      <w:r w:rsidR="00B73DAB" w:rsidRPr="00056EED">
        <w:rPr>
          <w:sz w:val="24"/>
          <w:szCs w:val="24"/>
        </w:rPr>
        <w:t xml:space="preserve"> será verificada pela Comissão Cientí</w:t>
      </w:r>
      <w:r w:rsidR="00A71EFC" w:rsidRPr="00056EED">
        <w:rPr>
          <w:sz w:val="24"/>
          <w:szCs w:val="24"/>
        </w:rPr>
        <w:t>fica</w:t>
      </w:r>
      <w:r w:rsidR="00DB2CB0">
        <w:rPr>
          <w:sz w:val="24"/>
          <w:szCs w:val="24"/>
        </w:rPr>
        <w:t>.</w:t>
      </w:r>
    </w:p>
    <w:p w:rsidR="00B73DAB" w:rsidRPr="00056EED" w:rsidRDefault="00DB2CB0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resumo enviado deve conter n</w:t>
      </w:r>
      <w:r w:rsidR="005337F0">
        <w:rPr>
          <w:sz w:val="24"/>
          <w:szCs w:val="24"/>
        </w:rPr>
        <w:t xml:space="preserve">ome e e-mail do autor, nomes dos coautores, </w:t>
      </w:r>
      <w:r w:rsidR="00B73DAB" w:rsidRPr="00B73DAB">
        <w:rPr>
          <w:sz w:val="24"/>
          <w:szCs w:val="24"/>
        </w:rPr>
        <w:t>vinculação do autor e nome da entidade de vín</w:t>
      </w:r>
      <w:r w:rsidR="005337F0">
        <w:rPr>
          <w:sz w:val="24"/>
          <w:szCs w:val="24"/>
        </w:rPr>
        <w:t>culo profissional ou estudantil.</w:t>
      </w:r>
    </w:p>
    <w:p w:rsidR="005337F0" w:rsidRPr="00C55ED0" w:rsidRDefault="005337F0" w:rsidP="00C55ED0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O texto do resumo deve ter</w:t>
      </w:r>
      <w:r w:rsidR="00B73DAB" w:rsidRPr="00B73DAB">
        <w:rPr>
          <w:sz w:val="24"/>
          <w:szCs w:val="24"/>
        </w:rPr>
        <w:t xml:space="preserve"> até </w:t>
      </w:r>
      <w:r w:rsidR="00B73DAB" w:rsidRPr="00056EED">
        <w:rPr>
          <w:sz w:val="24"/>
          <w:szCs w:val="24"/>
        </w:rPr>
        <w:t>500</w:t>
      </w:r>
      <w:r w:rsidR="00B73DAB" w:rsidRPr="00B73DAB">
        <w:rPr>
          <w:sz w:val="24"/>
          <w:szCs w:val="24"/>
        </w:rPr>
        <w:t xml:space="preserve"> palavras, </w:t>
      </w:r>
      <w:r w:rsidR="00A71EFC">
        <w:rPr>
          <w:sz w:val="24"/>
          <w:szCs w:val="24"/>
        </w:rPr>
        <w:t>não sendo consideradas as palavras do t</w:t>
      </w:r>
      <w:r>
        <w:rPr>
          <w:sz w:val="24"/>
          <w:szCs w:val="24"/>
        </w:rPr>
        <w:t>ítulo.</w:t>
      </w:r>
    </w:p>
    <w:p w:rsidR="00B306AB" w:rsidRDefault="00B306AB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O resumo deve conter os seguintes itens metodológicos:</w:t>
      </w:r>
    </w:p>
    <w:p w:rsidR="00B306AB" w:rsidRDefault="00B306AB" w:rsidP="00017D05">
      <w:pPr>
        <w:pStyle w:val="PargrafodaLista"/>
        <w:numPr>
          <w:ilvl w:val="2"/>
          <w:numId w:val="2"/>
        </w:numPr>
        <w:spacing w:before="100" w:after="100"/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>Introdução, Objetivo (s), Materiais e Mé</w:t>
      </w:r>
      <w:r w:rsidR="005337F0">
        <w:rPr>
          <w:sz w:val="24"/>
          <w:szCs w:val="24"/>
        </w:rPr>
        <w:t>todos, Resultado(s) e Conclusão.</w:t>
      </w:r>
    </w:p>
    <w:p w:rsidR="00B306AB" w:rsidRDefault="00B306AB" w:rsidP="00017D05">
      <w:pPr>
        <w:pStyle w:val="PargrafodaLista"/>
        <w:numPr>
          <w:ilvl w:val="2"/>
          <w:numId w:val="2"/>
        </w:numPr>
        <w:spacing w:before="100" w:after="100"/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>Para relatos de caso: Introdução, Objetivo(s), Relato</w:t>
      </w:r>
      <w:r w:rsidR="005337F0">
        <w:rPr>
          <w:sz w:val="24"/>
          <w:szCs w:val="24"/>
        </w:rPr>
        <w:t xml:space="preserve"> de Caso, Discussão e Conclusão.</w:t>
      </w:r>
    </w:p>
    <w:p w:rsidR="00B73DAB" w:rsidRPr="00867061" w:rsidRDefault="00B306AB" w:rsidP="00017D05">
      <w:pPr>
        <w:pStyle w:val="PargrafodaLista"/>
        <w:numPr>
          <w:ilvl w:val="2"/>
          <w:numId w:val="2"/>
        </w:numPr>
        <w:spacing w:before="100" w:after="100"/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>Os outros modelos de trabalhos deverão conter os itens metodológicos necessário</w:t>
      </w:r>
      <w:r w:rsidR="005337F0">
        <w:rPr>
          <w:sz w:val="24"/>
          <w:szCs w:val="24"/>
        </w:rPr>
        <w:t>s para cada tipo de estudo, que</w:t>
      </w:r>
      <w:r>
        <w:rPr>
          <w:sz w:val="24"/>
          <w:szCs w:val="24"/>
        </w:rPr>
        <w:t>, em</w:t>
      </w:r>
      <w:r w:rsidR="00867061">
        <w:rPr>
          <w:sz w:val="24"/>
          <w:szCs w:val="24"/>
        </w:rPr>
        <w:t xml:space="preserve"> caso de dúvida, podem ser confirmados com a Comissão Científica pelo e</w:t>
      </w:r>
      <w:r w:rsidR="00D51615">
        <w:rPr>
          <w:sz w:val="24"/>
          <w:szCs w:val="24"/>
        </w:rPr>
        <w:t>-</w:t>
      </w:r>
      <w:r w:rsidR="00867061">
        <w:rPr>
          <w:sz w:val="24"/>
          <w:szCs w:val="24"/>
        </w:rPr>
        <w:t xml:space="preserve">mail: </w:t>
      </w:r>
      <w:hyperlink r:id="rId7" w:history="1">
        <w:r w:rsidR="00D51615" w:rsidRPr="00C7516B">
          <w:rPr>
            <w:rStyle w:val="Hyperlink"/>
            <w:b/>
            <w:color w:val="auto"/>
            <w:sz w:val="24"/>
            <w:szCs w:val="24"/>
            <w:u w:val="none"/>
          </w:rPr>
          <w:t>cientificovcongresso.alfa@gmail.com</w:t>
        </w:r>
      </w:hyperlink>
      <w:r w:rsidR="00D51615">
        <w:rPr>
          <w:sz w:val="24"/>
          <w:szCs w:val="24"/>
        </w:rPr>
        <w:t>.</w:t>
      </w:r>
    </w:p>
    <w:p w:rsidR="00B306AB" w:rsidRDefault="00B306AB" w:rsidP="00916FA1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resumo deve seguir as normas </w:t>
      </w:r>
      <w:r w:rsidR="005337F0">
        <w:rPr>
          <w:sz w:val="24"/>
          <w:szCs w:val="24"/>
        </w:rPr>
        <w:t xml:space="preserve">atuais </w:t>
      </w:r>
      <w:r>
        <w:rPr>
          <w:sz w:val="24"/>
          <w:szCs w:val="24"/>
        </w:rPr>
        <w:t>de formatação da ABNT (Associação Brasileira de Normas Técnicas).</w:t>
      </w:r>
    </w:p>
    <w:p w:rsidR="00B306AB" w:rsidRDefault="00B306AB" w:rsidP="00916FA1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223589">
        <w:rPr>
          <w:sz w:val="24"/>
          <w:szCs w:val="24"/>
        </w:rPr>
        <w:t>N</w:t>
      </w:r>
      <w:r w:rsidR="005337F0">
        <w:rPr>
          <w:sz w:val="24"/>
          <w:szCs w:val="24"/>
        </w:rPr>
        <w:t>o resumo n</w:t>
      </w:r>
      <w:r w:rsidRPr="00223589">
        <w:rPr>
          <w:sz w:val="24"/>
          <w:szCs w:val="24"/>
        </w:rPr>
        <w:t>ão deverão constar figuras, quadros, tabelas ou referências.</w:t>
      </w:r>
    </w:p>
    <w:p w:rsidR="00B70DAE" w:rsidRPr="00916FA1" w:rsidRDefault="00B73DAB" w:rsidP="00916FA1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494EE2">
        <w:rPr>
          <w:sz w:val="24"/>
          <w:szCs w:val="24"/>
        </w:rPr>
        <w:t>As informações</w:t>
      </w:r>
      <w:r w:rsidRPr="00B73DAB">
        <w:rPr>
          <w:sz w:val="24"/>
          <w:szCs w:val="24"/>
        </w:rPr>
        <w:t xml:space="preserve"> </w:t>
      </w:r>
      <w:r w:rsidRPr="00494EE2">
        <w:rPr>
          <w:sz w:val="24"/>
          <w:szCs w:val="24"/>
        </w:rPr>
        <w:t>contidas no resumo são</w:t>
      </w:r>
      <w:r>
        <w:rPr>
          <w:sz w:val="24"/>
          <w:szCs w:val="24"/>
        </w:rPr>
        <w:t xml:space="preserve"> de inteira responsabilidade dos autores, respondendo civil</w:t>
      </w:r>
      <w:r w:rsidR="006A5CD7">
        <w:rPr>
          <w:sz w:val="24"/>
          <w:szCs w:val="24"/>
        </w:rPr>
        <w:t xml:space="preserve"> ou criminalmente em caso de plá</w:t>
      </w:r>
      <w:r>
        <w:rPr>
          <w:sz w:val="24"/>
          <w:szCs w:val="24"/>
        </w:rPr>
        <w:t>gio, inform</w:t>
      </w:r>
      <w:r w:rsidR="00916FA1">
        <w:rPr>
          <w:sz w:val="24"/>
          <w:szCs w:val="24"/>
        </w:rPr>
        <w:t>ações incorretas, entre outros.</w:t>
      </w:r>
    </w:p>
    <w:p w:rsidR="007E7605" w:rsidRDefault="007E7605" w:rsidP="007E7605">
      <w:pPr>
        <w:pStyle w:val="PargrafodaLista"/>
        <w:spacing w:before="100" w:after="100"/>
        <w:jc w:val="both"/>
        <w:rPr>
          <w:b/>
          <w:sz w:val="28"/>
          <w:szCs w:val="28"/>
        </w:rPr>
      </w:pPr>
    </w:p>
    <w:p w:rsidR="00AA7EB7" w:rsidRDefault="00AA7EB7" w:rsidP="007E7605">
      <w:pPr>
        <w:pStyle w:val="PargrafodaLista"/>
        <w:spacing w:before="100" w:after="100"/>
        <w:jc w:val="both"/>
        <w:rPr>
          <w:b/>
          <w:sz w:val="28"/>
          <w:szCs w:val="28"/>
        </w:rPr>
      </w:pPr>
    </w:p>
    <w:p w:rsidR="007E7605" w:rsidRPr="003F177B" w:rsidRDefault="00DE06FA" w:rsidP="007E7605">
      <w:pPr>
        <w:pStyle w:val="PargrafodaLista"/>
        <w:numPr>
          <w:ilvl w:val="0"/>
          <w:numId w:val="44"/>
        </w:numPr>
        <w:spacing w:before="100" w:after="100"/>
        <w:jc w:val="both"/>
        <w:rPr>
          <w:b/>
          <w:color w:val="FF0000"/>
          <w:sz w:val="28"/>
          <w:szCs w:val="28"/>
        </w:rPr>
      </w:pPr>
      <w:r w:rsidRPr="00D51615">
        <w:rPr>
          <w:b/>
          <w:color w:val="auto"/>
          <w:sz w:val="28"/>
          <w:szCs w:val="28"/>
        </w:rPr>
        <w:t xml:space="preserve">DA </w:t>
      </w:r>
      <w:r w:rsidR="00197B39" w:rsidRPr="00D51615">
        <w:rPr>
          <w:b/>
          <w:color w:val="auto"/>
          <w:sz w:val="28"/>
          <w:szCs w:val="28"/>
        </w:rPr>
        <w:t>SELEÇÃO DE RESUMOS</w:t>
      </w:r>
    </w:p>
    <w:p w:rsidR="00B70DAE" w:rsidRPr="00B70DAE" w:rsidRDefault="00B70DAE" w:rsidP="00B70DAE">
      <w:pPr>
        <w:pStyle w:val="PargrafodaLista"/>
        <w:numPr>
          <w:ilvl w:val="0"/>
          <w:numId w:val="2"/>
        </w:numPr>
        <w:spacing w:before="100" w:after="100"/>
        <w:jc w:val="both"/>
        <w:rPr>
          <w:vanish/>
          <w:sz w:val="24"/>
          <w:szCs w:val="24"/>
        </w:rPr>
      </w:pPr>
    </w:p>
    <w:p w:rsidR="00017D05" w:rsidRDefault="005B0837" w:rsidP="00017D05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5F166F">
        <w:rPr>
          <w:color w:val="000000" w:themeColor="text1"/>
          <w:sz w:val="24"/>
          <w:szCs w:val="32"/>
        </w:rPr>
        <w:t>Uma vez qu</w:t>
      </w:r>
      <w:r>
        <w:rPr>
          <w:color w:val="000000" w:themeColor="text1"/>
          <w:sz w:val="24"/>
          <w:szCs w:val="32"/>
        </w:rPr>
        <w:t>e o número de trabalhos inscritos</w:t>
      </w:r>
      <w:r w:rsidR="00406AD8">
        <w:rPr>
          <w:color w:val="000000" w:themeColor="text1"/>
          <w:sz w:val="24"/>
          <w:szCs w:val="32"/>
        </w:rPr>
        <w:t xml:space="preserve"> exceda </w:t>
      </w:r>
      <w:r w:rsidR="00D51615" w:rsidRPr="00D51615">
        <w:rPr>
          <w:color w:val="auto"/>
          <w:sz w:val="24"/>
          <w:szCs w:val="32"/>
        </w:rPr>
        <w:t>15</w:t>
      </w:r>
      <w:r w:rsidR="00491C25" w:rsidRPr="00DE06FA">
        <w:rPr>
          <w:color w:val="FF0000"/>
          <w:sz w:val="24"/>
          <w:szCs w:val="32"/>
        </w:rPr>
        <w:t xml:space="preserve"> </w:t>
      </w:r>
      <w:r w:rsidRPr="005F166F">
        <w:rPr>
          <w:color w:val="000000" w:themeColor="text1"/>
          <w:sz w:val="24"/>
          <w:szCs w:val="32"/>
        </w:rPr>
        <w:t>produções</w:t>
      </w:r>
      <w:r w:rsidR="00A42736">
        <w:rPr>
          <w:color w:val="000000" w:themeColor="text1"/>
          <w:sz w:val="24"/>
          <w:szCs w:val="32"/>
        </w:rPr>
        <w:t xml:space="preserve"> </w:t>
      </w:r>
      <w:r w:rsidR="00D51615">
        <w:rPr>
          <w:color w:val="000000" w:themeColor="text1"/>
          <w:sz w:val="24"/>
          <w:szCs w:val="32"/>
        </w:rPr>
        <w:t>na</w:t>
      </w:r>
      <w:r w:rsidR="00A42736">
        <w:rPr>
          <w:color w:val="000000" w:themeColor="text1"/>
          <w:sz w:val="24"/>
          <w:szCs w:val="32"/>
        </w:rPr>
        <w:t xml:space="preserve"> área</w:t>
      </w:r>
      <w:r w:rsidR="00D51615">
        <w:rPr>
          <w:color w:val="000000" w:themeColor="text1"/>
          <w:sz w:val="24"/>
          <w:szCs w:val="32"/>
        </w:rPr>
        <w:t xml:space="preserve"> de urgência e emergência</w:t>
      </w:r>
      <w:r w:rsidRPr="005F166F">
        <w:rPr>
          <w:color w:val="000000" w:themeColor="text1"/>
          <w:sz w:val="24"/>
          <w:szCs w:val="32"/>
        </w:rPr>
        <w:t>,</w:t>
      </w:r>
      <w:r w:rsidR="00D51615">
        <w:rPr>
          <w:color w:val="000000" w:themeColor="text1"/>
          <w:sz w:val="24"/>
          <w:szCs w:val="32"/>
        </w:rPr>
        <w:t xml:space="preserve"> e 10 produções nas outras áreas,</w:t>
      </w:r>
      <w:r w:rsidR="00A42736">
        <w:rPr>
          <w:color w:val="000000" w:themeColor="text1"/>
          <w:sz w:val="24"/>
          <w:szCs w:val="32"/>
        </w:rPr>
        <w:t xml:space="preserve"> </w:t>
      </w:r>
      <w:r>
        <w:rPr>
          <w:sz w:val="24"/>
          <w:szCs w:val="24"/>
        </w:rPr>
        <w:t>haverá seleção dos trabalhos a serem apresentados</w:t>
      </w:r>
      <w:r w:rsidR="00406AD8">
        <w:rPr>
          <w:sz w:val="24"/>
          <w:szCs w:val="24"/>
        </w:rPr>
        <w:t>.</w:t>
      </w:r>
      <w:r w:rsidR="00A427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Tal seleção será realizada </w:t>
      </w:r>
      <w:r>
        <w:rPr>
          <w:color w:val="000000" w:themeColor="text1"/>
          <w:sz w:val="24"/>
          <w:szCs w:val="24"/>
        </w:rPr>
        <w:t>pela Comissão Avaliadora</w:t>
      </w:r>
      <w:r>
        <w:rPr>
          <w:sz w:val="24"/>
          <w:szCs w:val="24"/>
        </w:rPr>
        <w:t xml:space="preserve"> com base nos seguintes critérios:</w:t>
      </w:r>
    </w:p>
    <w:p w:rsidR="00017D05" w:rsidRPr="00017D05" w:rsidRDefault="00017D05" w:rsidP="00017D05">
      <w:pPr>
        <w:pStyle w:val="PargrafodaLista"/>
        <w:spacing w:before="100" w:after="100"/>
        <w:ind w:left="1191"/>
        <w:jc w:val="both"/>
        <w:rPr>
          <w:sz w:val="24"/>
          <w:szCs w:val="24"/>
        </w:rPr>
      </w:pPr>
    </w:p>
    <w:tbl>
      <w:tblPr>
        <w:tblStyle w:val="GradeClara-nfase5"/>
        <w:tblpPr w:leftFromText="141" w:rightFromText="141" w:vertAnchor="text" w:horzAnchor="margin" w:tblpX="358" w:tblpY="129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1343"/>
      </w:tblGrid>
      <w:tr w:rsidR="00C55ED0" w:rsidTr="00601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gridSpan w:val="3"/>
          </w:tcPr>
          <w:p w:rsidR="00C55ED0" w:rsidRDefault="00C55ED0" w:rsidP="00017D05">
            <w:pPr>
              <w:jc w:val="center"/>
              <w:rPr>
                <w:rFonts w:ascii="Arial" w:hAnsi="Arial" w:cs="Arial"/>
                <w:b w:val="0"/>
                <w:i/>
                <w:sz w:val="36"/>
                <w:szCs w:val="32"/>
              </w:rPr>
            </w:pPr>
            <w:r>
              <w:rPr>
                <w:rFonts w:ascii="Arial" w:hAnsi="Arial" w:cs="Arial"/>
                <w:i/>
                <w:sz w:val="36"/>
                <w:szCs w:val="32"/>
              </w:rPr>
              <w:t>Critérios de avaliação dos resumos</w:t>
            </w:r>
          </w:p>
        </w:tc>
      </w:tr>
      <w:tr w:rsidR="00017D05" w:rsidTr="0001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55ED0" w:rsidRDefault="00C55ED0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Item avaliado</w:t>
            </w:r>
          </w:p>
          <w:p w:rsidR="00C55ED0" w:rsidRDefault="00C55ED0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</w:p>
        </w:tc>
        <w:tc>
          <w:tcPr>
            <w:tcW w:w="5812" w:type="dxa"/>
            <w:hideMark/>
          </w:tcPr>
          <w:p w:rsidR="00C55ED0" w:rsidRDefault="00C55ED0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Continente</w:t>
            </w:r>
          </w:p>
        </w:tc>
        <w:tc>
          <w:tcPr>
            <w:tcW w:w="1343" w:type="dxa"/>
            <w:hideMark/>
          </w:tcPr>
          <w:p w:rsidR="00C55ED0" w:rsidRDefault="00C55ED0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Nota</w:t>
            </w:r>
          </w:p>
        </w:tc>
      </w:tr>
      <w:tr w:rsidR="00017D05" w:rsidTr="00017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55ED0" w:rsidRDefault="00C55ED0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Título</w:t>
            </w:r>
          </w:p>
        </w:tc>
        <w:tc>
          <w:tcPr>
            <w:tcW w:w="5812" w:type="dxa"/>
            <w:hideMark/>
          </w:tcPr>
          <w:p w:rsidR="006013B6" w:rsidRDefault="00C55ED0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Relação com o trabalho, representando-o de forma clara e concisa.</w:t>
            </w:r>
          </w:p>
        </w:tc>
        <w:tc>
          <w:tcPr>
            <w:tcW w:w="1343" w:type="dxa"/>
          </w:tcPr>
          <w:p w:rsidR="00C55ED0" w:rsidRDefault="00C55ED0" w:rsidP="00017D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 10</w:t>
            </w:r>
          </w:p>
        </w:tc>
      </w:tr>
      <w:tr w:rsidR="00017D05" w:rsidTr="0001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013B6" w:rsidRDefault="00C55ED0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Tem</w:t>
            </w:r>
            <w:r w:rsidR="006013B6">
              <w:rPr>
                <w:rFonts w:ascii="Arial" w:hAnsi="Arial" w:cs="Arial"/>
                <w:i/>
                <w:sz w:val="24"/>
                <w:szCs w:val="32"/>
              </w:rPr>
              <w:t>a</w:t>
            </w:r>
          </w:p>
        </w:tc>
        <w:tc>
          <w:tcPr>
            <w:tcW w:w="5812" w:type="dxa"/>
            <w:hideMark/>
          </w:tcPr>
          <w:p w:rsidR="00C55ED0" w:rsidRDefault="00C55ED0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Nível de profundidade e relevância do tema abordado, bem como originalidade da abordagem.</w:t>
            </w:r>
          </w:p>
        </w:tc>
        <w:tc>
          <w:tcPr>
            <w:tcW w:w="1343" w:type="dxa"/>
          </w:tcPr>
          <w:p w:rsidR="00C55ED0" w:rsidRDefault="00C55ED0" w:rsidP="00017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 10</w:t>
            </w:r>
          </w:p>
        </w:tc>
      </w:tr>
      <w:tr w:rsidR="00017D05" w:rsidTr="00017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55ED0" w:rsidRDefault="00C55ED0" w:rsidP="00017D05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Introdução</w:t>
            </w:r>
          </w:p>
          <w:p w:rsidR="00C55ED0" w:rsidRDefault="00C55ED0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</w:p>
        </w:tc>
        <w:tc>
          <w:tcPr>
            <w:tcW w:w="5812" w:type="dxa"/>
            <w:hideMark/>
          </w:tcPr>
          <w:p w:rsidR="00C55ED0" w:rsidRDefault="00C55ED0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Abordagem ampla do trabalho apresentado; justificativa coerente; qualidade de argumentação científica.</w:t>
            </w:r>
          </w:p>
        </w:tc>
        <w:tc>
          <w:tcPr>
            <w:tcW w:w="1343" w:type="dxa"/>
          </w:tcPr>
          <w:p w:rsidR="00C55ED0" w:rsidRDefault="00C55ED0" w:rsidP="00017D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 10</w:t>
            </w:r>
          </w:p>
        </w:tc>
      </w:tr>
      <w:tr w:rsidR="00017D05" w:rsidTr="0001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55ED0" w:rsidRDefault="00C55ED0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Objetivos</w:t>
            </w:r>
          </w:p>
        </w:tc>
        <w:tc>
          <w:tcPr>
            <w:tcW w:w="5812" w:type="dxa"/>
            <w:hideMark/>
          </w:tcPr>
          <w:p w:rsidR="00C55ED0" w:rsidRDefault="00C55ED0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Objetivos gerais e específicos pertinentes e coerentes com a proposta do trabalho.</w:t>
            </w:r>
          </w:p>
        </w:tc>
        <w:tc>
          <w:tcPr>
            <w:tcW w:w="1343" w:type="dxa"/>
          </w:tcPr>
          <w:p w:rsidR="00C55ED0" w:rsidRDefault="00C55ED0" w:rsidP="00017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 10</w:t>
            </w:r>
          </w:p>
        </w:tc>
      </w:tr>
      <w:tr w:rsidR="00017D05" w:rsidTr="00017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55ED0" w:rsidRDefault="00C55ED0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Materiais e Métodos</w:t>
            </w:r>
          </w:p>
          <w:p w:rsidR="00C55ED0" w:rsidRDefault="006013B6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(exceto para R</w:t>
            </w:r>
            <w:r w:rsidR="00C55ED0">
              <w:rPr>
                <w:rFonts w:ascii="Arial" w:hAnsi="Arial" w:cs="Arial"/>
                <w:i/>
                <w:sz w:val="24"/>
                <w:szCs w:val="32"/>
              </w:rPr>
              <w:t>elato de caso)</w:t>
            </w:r>
          </w:p>
        </w:tc>
        <w:tc>
          <w:tcPr>
            <w:tcW w:w="5812" w:type="dxa"/>
            <w:hideMark/>
          </w:tcPr>
          <w:p w:rsidR="00C55ED0" w:rsidRDefault="00C55ED0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Descrição sobre o tipo de delineamento, locais de coleta, metodologia estatística. Eficiência do método; aplicação real na pesquisa; exequibilidade e capacidade analítica.</w:t>
            </w:r>
          </w:p>
        </w:tc>
        <w:tc>
          <w:tcPr>
            <w:tcW w:w="1343" w:type="dxa"/>
          </w:tcPr>
          <w:p w:rsidR="00C55ED0" w:rsidRDefault="00C55ED0" w:rsidP="00017D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C55ED0" w:rsidRDefault="00C55ED0" w:rsidP="00017D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 10</w:t>
            </w:r>
          </w:p>
        </w:tc>
      </w:tr>
      <w:tr w:rsidR="00017D05" w:rsidTr="0001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55ED0" w:rsidRDefault="00C55ED0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lastRenderedPageBreak/>
              <w:t>Resultados</w:t>
            </w:r>
          </w:p>
          <w:p w:rsidR="00C55ED0" w:rsidRDefault="006013B6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(exceto para R</w:t>
            </w:r>
            <w:r w:rsidR="00C55ED0">
              <w:rPr>
                <w:rFonts w:ascii="Arial" w:hAnsi="Arial" w:cs="Arial"/>
                <w:i/>
                <w:sz w:val="24"/>
                <w:szCs w:val="32"/>
              </w:rPr>
              <w:t>elato de caso)</w:t>
            </w:r>
          </w:p>
        </w:tc>
        <w:tc>
          <w:tcPr>
            <w:tcW w:w="5812" w:type="dxa"/>
            <w:hideMark/>
          </w:tcPr>
          <w:p w:rsidR="00C55ED0" w:rsidRDefault="00C55ED0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Apresentação e relevância dos dados atingidos com a pesquisa.</w:t>
            </w:r>
          </w:p>
        </w:tc>
        <w:tc>
          <w:tcPr>
            <w:tcW w:w="1343" w:type="dxa"/>
          </w:tcPr>
          <w:p w:rsidR="00C55ED0" w:rsidRDefault="00C55ED0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C55ED0" w:rsidRDefault="00C55ED0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 10</w:t>
            </w:r>
          </w:p>
        </w:tc>
      </w:tr>
      <w:tr w:rsidR="00017D05" w:rsidTr="00017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55ED0" w:rsidRDefault="00C55ED0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 w:rsidRPr="00223589">
              <w:rPr>
                <w:rFonts w:ascii="Arial" w:hAnsi="Arial" w:cs="Arial"/>
                <w:i/>
                <w:sz w:val="24"/>
                <w:szCs w:val="32"/>
              </w:rPr>
              <w:t>Relato do caso</w:t>
            </w:r>
          </w:p>
          <w:p w:rsidR="00C55ED0" w:rsidRDefault="006013B6" w:rsidP="006013B6">
            <w:pPr>
              <w:jc w:val="center"/>
              <w:rPr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(apenas para R</w:t>
            </w:r>
            <w:r w:rsidR="00C55ED0">
              <w:rPr>
                <w:rFonts w:ascii="Arial" w:hAnsi="Arial" w:cs="Arial"/>
                <w:i/>
                <w:sz w:val="24"/>
                <w:szCs w:val="32"/>
              </w:rPr>
              <w:t>elato de caso)</w:t>
            </w:r>
          </w:p>
        </w:tc>
        <w:tc>
          <w:tcPr>
            <w:tcW w:w="5812" w:type="dxa"/>
          </w:tcPr>
          <w:p w:rsidR="00C55ED0" w:rsidRDefault="00C55ED0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4"/>
                <w:szCs w:val="32"/>
              </w:rPr>
            </w:pPr>
            <w:r w:rsidRPr="004A2E6E">
              <w:rPr>
                <w:rFonts w:ascii="Arial" w:hAnsi="Arial" w:cs="Arial"/>
                <w:i/>
                <w:sz w:val="24"/>
                <w:szCs w:val="32"/>
              </w:rPr>
              <w:t>Presença de história clínica, exame físico e exames complementares adequados. Prioridade e singularidade do relato</w:t>
            </w:r>
            <w:r>
              <w:rPr>
                <w:rFonts w:ascii="Arial" w:hAnsi="Arial" w:cs="Arial"/>
                <w:i/>
                <w:sz w:val="24"/>
                <w:szCs w:val="32"/>
              </w:rPr>
              <w:t>.</w:t>
            </w:r>
          </w:p>
        </w:tc>
        <w:tc>
          <w:tcPr>
            <w:tcW w:w="1343" w:type="dxa"/>
          </w:tcPr>
          <w:p w:rsidR="00C55ED0" w:rsidRDefault="00C55ED0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C55ED0" w:rsidRDefault="00C55ED0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4"/>
                <w:szCs w:val="32"/>
              </w:rPr>
            </w:pPr>
            <w:r w:rsidRPr="00521C42">
              <w:rPr>
                <w:rFonts w:ascii="Arial" w:hAnsi="Arial" w:cs="Arial"/>
                <w:b/>
                <w:i/>
                <w:sz w:val="24"/>
                <w:szCs w:val="32"/>
              </w:rPr>
              <w:t>0 a 10</w:t>
            </w:r>
          </w:p>
        </w:tc>
      </w:tr>
      <w:tr w:rsidR="00017D05" w:rsidTr="0001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55ED0" w:rsidRPr="00223589" w:rsidRDefault="00C55ED0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 w:rsidRPr="00223589">
              <w:rPr>
                <w:rFonts w:ascii="Arial" w:hAnsi="Arial" w:cs="Arial"/>
                <w:i/>
                <w:sz w:val="24"/>
                <w:szCs w:val="32"/>
              </w:rPr>
              <w:t>Discussão</w:t>
            </w:r>
          </w:p>
          <w:p w:rsidR="00C55ED0" w:rsidRPr="00223589" w:rsidRDefault="006013B6" w:rsidP="006013B6">
            <w:pPr>
              <w:jc w:val="center"/>
              <w:rPr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(apenas para R</w:t>
            </w:r>
            <w:r w:rsidR="00C55ED0">
              <w:rPr>
                <w:rFonts w:ascii="Arial" w:hAnsi="Arial" w:cs="Arial"/>
                <w:i/>
                <w:sz w:val="24"/>
                <w:szCs w:val="32"/>
              </w:rPr>
              <w:t>elato</w:t>
            </w:r>
            <w:r w:rsidR="00C55ED0" w:rsidRPr="00223589">
              <w:rPr>
                <w:rFonts w:ascii="Arial" w:hAnsi="Arial" w:cs="Arial"/>
                <w:i/>
                <w:sz w:val="24"/>
                <w:szCs w:val="32"/>
              </w:rPr>
              <w:t xml:space="preserve"> de caso</w:t>
            </w:r>
            <w:r w:rsidR="00C55ED0">
              <w:rPr>
                <w:i/>
                <w:sz w:val="24"/>
                <w:szCs w:val="32"/>
              </w:rPr>
              <w:t>)</w:t>
            </w:r>
          </w:p>
        </w:tc>
        <w:tc>
          <w:tcPr>
            <w:tcW w:w="5812" w:type="dxa"/>
          </w:tcPr>
          <w:p w:rsidR="00C55ED0" w:rsidRDefault="00C55ED0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32"/>
              </w:rPr>
            </w:pPr>
            <w:r w:rsidRPr="004A2E6E">
              <w:rPr>
                <w:rFonts w:ascii="Arial" w:hAnsi="Arial" w:cs="Arial"/>
                <w:i/>
                <w:sz w:val="24"/>
                <w:szCs w:val="32"/>
              </w:rPr>
              <w:t>Capacidade de descrição de dados da literatura e</w:t>
            </w:r>
            <w:r>
              <w:rPr>
                <w:rFonts w:ascii="Arial" w:hAnsi="Arial" w:cs="Arial"/>
                <w:i/>
                <w:sz w:val="24"/>
                <w:szCs w:val="32"/>
              </w:rPr>
              <w:t xml:space="preserve"> comparação com o caso relatado.</w:t>
            </w:r>
          </w:p>
        </w:tc>
        <w:tc>
          <w:tcPr>
            <w:tcW w:w="1343" w:type="dxa"/>
          </w:tcPr>
          <w:p w:rsidR="00C55ED0" w:rsidRDefault="00C55ED0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C55ED0" w:rsidRDefault="00C55ED0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32"/>
              </w:rPr>
            </w:pPr>
            <w:r w:rsidRPr="00521C42">
              <w:rPr>
                <w:rFonts w:ascii="Arial" w:hAnsi="Arial" w:cs="Arial"/>
                <w:b/>
                <w:i/>
                <w:sz w:val="24"/>
                <w:szCs w:val="32"/>
              </w:rPr>
              <w:t>0 a 10</w:t>
            </w:r>
          </w:p>
        </w:tc>
      </w:tr>
      <w:tr w:rsidR="00017D05" w:rsidTr="00017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55ED0" w:rsidRDefault="00C55ED0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Conclusão</w:t>
            </w:r>
          </w:p>
        </w:tc>
        <w:tc>
          <w:tcPr>
            <w:tcW w:w="5812" w:type="dxa"/>
            <w:hideMark/>
          </w:tcPr>
          <w:p w:rsidR="00C55ED0" w:rsidRDefault="00C55ED0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Capacidade de síntese do conteúdo exposto, com os respectivos desfechos.</w:t>
            </w:r>
          </w:p>
        </w:tc>
        <w:tc>
          <w:tcPr>
            <w:tcW w:w="1343" w:type="dxa"/>
          </w:tcPr>
          <w:p w:rsidR="00C55ED0" w:rsidRDefault="00C55ED0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 10</w:t>
            </w:r>
          </w:p>
        </w:tc>
      </w:tr>
    </w:tbl>
    <w:p w:rsidR="005B0837" w:rsidRDefault="005B0837" w:rsidP="005337F0">
      <w:pPr>
        <w:pStyle w:val="PargrafodaLista"/>
        <w:spacing w:before="100" w:after="100"/>
        <w:ind w:left="1125"/>
        <w:jc w:val="center"/>
        <w:rPr>
          <w:sz w:val="24"/>
          <w:szCs w:val="24"/>
        </w:rPr>
      </w:pPr>
    </w:p>
    <w:p w:rsidR="005B0837" w:rsidRDefault="005B0837" w:rsidP="00551A71">
      <w:pPr>
        <w:pStyle w:val="PargrafodaLista"/>
        <w:numPr>
          <w:ilvl w:val="1"/>
          <w:numId w:val="2"/>
        </w:numPr>
        <w:spacing w:before="100" w:after="100"/>
        <w:jc w:val="both"/>
        <w:rPr>
          <w:color w:val="000000" w:themeColor="text1"/>
          <w:sz w:val="24"/>
          <w:szCs w:val="32"/>
        </w:rPr>
      </w:pPr>
      <w:r w:rsidRPr="00551A71">
        <w:rPr>
          <w:color w:val="000000" w:themeColor="text1"/>
          <w:sz w:val="24"/>
          <w:szCs w:val="32"/>
        </w:rPr>
        <w:t xml:space="preserve">A nota final será composta pela média das notas </w:t>
      </w:r>
      <w:r w:rsidR="00551A71">
        <w:rPr>
          <w:color w:val="000000" w:themeColor="text1"/>
          <w:sz w:val="24"/>
          <w:szCs w:val="32"/>
        </w:rPr>
        <w:t xml:space="preserve">obtidas em </w:t>
      </w:r>
      <w:r w:rsidR="00DB2267">
        <w:rPr>
          <w:color w:val="000000" w:themeColor="text1"/>
          <w:sz w:val="24"/>
          <w:szCs w:val="32"/>
        </w:rPr>
        <w:t>cada item.</w:t>
      </w:r>
    </w:p>
    <w:p w:rsidR="00916FA1" w:rsidRPr="00B00B85" w:rsidRDefault="00B00B85" w:rsidP="00B00B85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Dependendo do tipo do estudo, alguns critérios serão substituídos por critérios que sejam mais adequados para a avaliação, de forma que não haja prejuízo na nota de nenhum trabalho. </w:t>
      </w:r>
    </w:p>
    <w:p w:rsidR="00406AD8" w:rsidRPr="00551A71" w:rsidRDefault="00406AD8" w:rsidP="00551A71">
      <w:pPr>
        <w:pStyle w:val="PargrafodaLista"/>
        <w:numPr>
          <w:ilvl w:val="1"/>
          <w:numId w:val="2"/>
        </w:numPr>
        <w:spacing w:before="100" w:after="100"/>
        <w:jc w:val="both"/>
        <w:rPr>
          <w:color w:val="000000" w:themeColor="text1"/>
          <w:sz w:val="24"/>
          <w:szCs w:val="32"/>
        </w:rPr>
      </w:pPr>
      <w:r>
        <w:rPr>
          <w:color w:val="000000" w:themeColor="text1"/>
          <w:sz w:val="24"/>
          <w:szCs w:val="32"/>
        </w:rPr>
        <w:t>Serão sel</w:t>
      </w:r>
      <w:r>
        <w:rPr>
          <w:sz w:val="24"/>
          <w:szCs w:val="24"/>
        </w:rPr>
        <w:t>ecionados os trabalhos com as maiores notas em cada área</w:t>
      </w:r>
      <w:r w:rsidR="006D4D61">
        <w:rPr>
          <w:sz w:val="24"/>
          <w:szCs w:val="24"/>
        </w:rPr>
        <w:t xml:space="preserve">, até o limite máximo de trabalhos </w:t>
      </w:r>
      <w:r w:rsidR="005F004E">
        <w:rPr>
          <w:sz w:val="24"/>
          <w:szCs w:val="24"/>
        </w:rPr>
        <w:t>por área</w:t>
      </w:r>
      <w:r>
        <w:rPr>
          <w:sz w:val="24"/>
          <w:szCs w:val="24"/>
        </w:rPr>
        <w:t xml:space="preserve">. </w:t>
      </w:r>
    </w:p>
    <w:p w:rsidR="00551A71" w:rsidRPr="003D3CB3" w:rsidRDefault="00551A71" w:rsidP="00551A71">
      <w:pPr>
        <w:pStyle w:val="PargrafodaLista"/>
        <w:numPr>
          <w:ilvl w:val="1"/>
          <w:numId w:val="2"/>
        </w:numPr>
        <w:spacing w:before="100" w:after="100"/>
        <w:jc w:val="both"/>
        <w:rPr>
          <w:color w:val="000000" w:themeColor="text1"/>
          <w:sz w:val="24"/>
          <w:szCs w:val="32"/>
        </w:rPr>
      </w:pPr>
      <w:r w:rsidRPr="003D3CB3">
        <w:rPr>
          <w:color w:val="000000" w:themeColor="text1"/>
          <w:sz w:val="24"/>
          <w:szCs w:val="32"/>
        </w:rPr>
        <w:t xml:space="preserve">Os resultados sobre a seleção serão divulgados pela Comissão de Seleção de Trabalhos Científicos </w:t>
      </w:r>
      <w:r w:rsidR="003D3CB3">
        <w:rPr>
          <w:color w:val="000000" w:themeColor="text1"/>
          <w:sz w:val="24"/>
          <w:szCs w:val="32"/>
        </w:rPr>
        <w:t xml:space="preserve">no dia </w:t>
      </w:r>
      <w:r w:rsidR="005F004E">
        <w:rPr>
          <w:color w:val="000000" w:themeColor="text1"/>
          <w:sz w:val="24"/>
          <w:szCs w:val="32"/>
        </w:rPr>
        <w:t>03</w:t>
      </w:r>
      <w:r w:rsidR="003D3CB3">
        <w:rPr>
          <w:color w:val="000000" w:themeColor="text1"/>
          <w:sz w:val="24"/>
          <w:szCs w:val="32"/>
        </w:rPr>
        <w:t xml:space="preserve"> de </w:t>
      </w:r>
      <w:r w:rsidR="005F004E">
        <w:rPr>
          <w:color w:val="000000" w:themeColor="text1"/>
          <w:sz w:val="24"/>
          <w:szCs w:val="32"/>
        </w:rPr>
        <w:t xml:space="preserve">agosto </w:t>
      </w:r>
      <w:r w:rsidR="003D3CB3">
        <w:rPr>
          <w:color w:val="000000" w:themeColor="text1"/>
          <w:sz w:val="24"/>
          <w:szCs w:val="32"/>
        </w:rPr>
        <w:t>de 201</w:t>
      </w:r>
      <w:r w:rsidR="00DE06FA">
        <w:rPr>
          <w:color w:val="000000" w:themeColor="text1"/>
          <w:sz w:val="24"/>
          <w:szCs w:val="32"/>
        </w:rPr>
        <w:t>8</w:t>
      </w:r>
      <w:r w:rsidRPr="003D3CB3">
        <w:rPr>
          <w:color w:val="000000" w:themeColor="text1"/>
          <w:sz w:val="24"/>
          <w:szCs w:val="32"/>
        </w:rPr>
        <w:t xml:space="preserve"> através de e-mail enviado aos autores principais dos trabalhos selecionados e pelo site oficial do evento. </w:t>
      </w:r>
    </w:p>
    <w:p w:rsidR="00B73DAB" w:rsidRDefault="00B73DAB" w:rsidP="00B73DAB">
      <w:pPr>
        <w:spacing w:before="100" w:after="100"/>
        <w:ind w:left="720"/>
        <w:jc w:val="both"/>
      </w:pPr>
    </w:p>
    <w:p w:rsidR="00B73DAB" w:rsidRPr="005F004E" w:rsidRDefault="00197B39" w:rsidP="00056EED">
      <w:pPr>
        <w:pStyle w:val="PargrafodaLista"/>
        <w:numPr>
          <w:ilvl w:val="0"/>
          <w:numId w:val="44"/>
        </w:numPr>
        <w:spacing w:before="100" w:after="100"/>
        <w:jc w:val="both"/>
        <w:rPr>
          <w:b/>
          <w:color w:val="auto"/>
          <w:sz w:val="28"/>
          <w:szCs w:val="28"/>
        </w:rPr>
      </w:pPr>
      <w:r w:rsidRPr="005F004E">
        <w:rPr>
          <w:b/>
          <w:color w:val="auto"/>
          <w:sz w:val="28"/>
          <w:szCs w:val="28"/>
        </w:rPr>
        <w:t>ÁREAS TEMÁTICAS</w:t>
      </w:r>
    </w:p>
    <w:p w:rsidR="00B73DAB" w:rsidRDefault="00B73DAB" w:rsidP="003D3CB3">
      <w:pPr>
        <w:spacing w:before="100" w:after="100"/>
        <w:ind w:firstLine="720"/>
        <w:jc w:val="both"/>
      </w:pPr>
      <w:r>
        <w:rPr>
          <w:sz w:val="24"/>
          <w:szCs w:val="24"/>
        </w:rPr>
        <w:t>Os trabalhos devem est</w:t>
      </w:r>
      <w:r w:rsidR="001A4D79">
        <w:rPr>
          <w:sz w:val="24"/>
          <w:szCs w:val="24"/>
        </w:rPr>
        <w:t xml:space="preserve">ar classificados em uma das </w:t>
      </w:r>
      <w:r w:rsidR="005F004E">
        <w:rPr>
          <w:sz w:val="24"/>
          <w:szCs w:val="24"/>
        </w:rPr>
        <w:t>5 (cinco</w:t>
      </w:r>
      <w:r w:rsidR="00491C25">
        <w:rPr>
          <w:sz w:val="24"/>
          <w:szCs w:val="24"/>
        </w:rPr>
        <w:t>)</w:t>
      </w:r>
      <w:r>
        <w:rPr>
          <w:sz w:val="24"/>
          <w:szCs w:val="24"/>
        </w:rPr>
        <w:t xml:space="preserve"> áreas temáticas: </w:t>
      </w:r>
    </w:p>
    <w:p w:rsidR="00665462" w:rsidRPr="00056EED" w:rsidRDefault="005F004E" w:rsidP="00056EED">
      <w:pPr>
        <w:pStyle w:val="PargrafodaLista"/>
        <w:numPr>
          <w:ilvl w:val="0"/>
          <w:numId w:val="46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Urgência e Emergência</w:t>
      </w:r>
    </w:p>
    <w:p w:rsidR="001A4D79" w:rsidRPr="00056EED" w:rsidRDefault="001A4D79" w:rsidP="00056EED">
      <w:pPr>
        <w:pStyle w:val="PargrafodaLista"/>
        <w:numPr>
          <w:ilvl w:val="0"/>
          <w:numId w:val="46"/>
        </w:numPr>
        <w:spacing w:before="100" w:after="100"/>
        <w:jc w:val="both"/>
        <w:rPr>
          <w:color w:val="000000" w:themeColor="text1"/>
          <w:sz w:val="24"/>
          <w:szCs w:val="24"/>
        </w:rPr>
      </w:pPr>
      <w:r w:rsidRPr="00056EED">
        <w:rPr>
          <w:color w:val="000000" w:themeColor="text1"/>
          <w:sz w:val="24"/>
          <w:szCs w:val="24"/>
        </w:rPr>
        <w:t>Clínico</w:t>
      </w:r>
    </w:p>
    <w:p w:rsidR="00665462" w:rsidRPr="00056EED" w:rsidRDefault="001A4D79" w:rsidP="00056EED">
      <w:pPr>
        <w:pStyle w:val="PargrafodaLista"/>
        <w:numPr>
          <w:ilvl w:val="0"/>
          <w:numId w:val="46"/>
        </w:numPr>
        <w:spacing w:before="100" w:after="100"/>
        <w:jc w:val="both"/>
        <w:rPr>
          <w:color w:val="000000" w:themeColor="text1"/>
          <w:sz w:val="24"/>
          <w:szCs w:val="24"/>
        </w:rPr>
      </w:pPr>
      <w:r w:rsidRPr="00056EED">
        <w:rPr>
          <w:color w:val="000000" w:themeColor="text1"/>
          <w:sz w:val="24"/>
          <w:szCs w:val="24"/>
        </w:rPr>
        <w:t>Cirúrgico</w:t>
      </w:r>
    </w:p>
    <w:p w:rsidR="001A4D79" w:rsidRPr="00056EED" w:rsidRDefault="00665462" w:rsidP="00056EED">
      <w:pPr>
        <w:pStyle w:val="PargrafodaLista"/>
        <w:numPr>
          <w:ilvl w:val="0"/>
          <w:numId w:val="46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 xml:space="preserve">Ensino </w:t>
      </w:r>
      <w:r w:rsidR="00F843DF" w:rsidRPr="00056EED">
        <w:rPr>
          <w:sz w:val="24"/>
          <w:szCs w:val="24"/>
        </w:rPr>
        <w:t>em saúde</w:t>
      </w:r>
    </w:p>
    <w:p w:rsidR="001A4D79" w:rsidRDefault="001A4D79" w:rsidP="00CC2CDB">
      <w:pPr>
        <w:pStyle w:val="PargrafodaLista"/>
        <w:numPr>
          <w:ilvl w:val="0"/>
          <w:numId w:val="46"/>
        </w:numPr>
        <w:spacing w:before="100" w:after="100"/>
        <w:jc w:val="both"/>
        <w:rPr>
          <w:color w:val="000000" w:themeColor="text1"/>
          <w:sz w:val="24"/>
          <w:szCs w:val="24"/>
        </w:rPr>
      </w:pPr>
      <w:r w:rsidRPr="00056EED">
        <w:rPr>
          <w:color w:val="000000" w:themeColor="text1"/>
          <w:sz w:val="24"/>
          <w:szCs w:val="24"/>
        </w:rPr>
        <w:t>Saúde pública</w:t>
      </w:r>
    </w:p>
    <w:p w:rsidR="000229EC" w:rsidRDefault="000229EC" w:rsidP="000229EC">
      <w:pPr>
        <w:pStyle w:val="PargrafodaLista"/>
        <w:spacing w:before="100" w:after="100"/>
        <w:ind w:left="1080"/>
        <w:jc w:val="both"/>
        <w:rPr>
          <w:color w:val="000000" w:themeColor="text1"/>
          <w:sz w:val="24"/>
          <w:szCs w:val="24"/>
        </w:rPr>
      </w:pPr>
    </w:p>
    <w:p w:rsidR="006013B6" w:rsidRPr="00CC2CDB" w:rsidRDefault="006013B6" w:rsidP="000229EC">
      <w:pPr>
        <w:pStyle w:val="PargrafodaLista"/>
        <w:spacing w:before="100" w:after="100"/>
        <w:ind w:left="1080"/>
        <w:jc w:val="both"/>
        <w:rPr>
          <w:color w:val="000000" w:themeColor="text1"/>
          <w:sz w:val="24"/>
          <w:szCs w:val="24"/>
        </w:rPr>
      </w:pPr>
    </w:p>
    <w:p w:rsidR="000229EC" w:rsidRPr="003D3CB3" w:rsidRDefault="003F177B" w:rsidP="000229EC">
      <w:pPr>
        <w:pStyle w:val="PargrafodaLista"/>
        <w:numPr>
          <w:ilvl w:val="0"/>
          <w:numId w:val="44"/>
        </w:numPr>
        <w:spacing w:before="100" w:after="1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</w:t>
      </w:r>
      <w:r w:rsidR="00197B39" w:rsidRPr="003D3CB3">
        <w:rPr>
          <w:b/>
          <w:sz w:val="28"/>
          <w:szCs w:val="28"/>
        </w:rPr>
        <w:t>NORMATIZAÇÃO DOS PÔSTERES</w:t>
      </w:r>
      <w:r w:rsidR="00E81DA4">
        <w:rPr>
          <w:b/>
          <w:sz w:val="28"/>
          <w:szCs w:val="28"/>
        </w:rPr>
        <w:t xml:space="preserve"> E APRESENTAÇÃO</w:t>
      </w:r>
    </w:p>
    <w:p w:rsidR="00056EED" w:rsidRPr="00056EED" w:rsidRDefault="00056EED" w:rsidP="00056EED">
      <w:pPr>
        <w:pStyle w:val="PargrafodaLista"/>
        <w:numPr>
          <w:ilvl w:val="0"/>
          <w:numId w:val="2"/>
        </w:numPr>
        <w:spacing w:before="100" w:after="100"/>
        <w:jc w:val="both"/>
        <w:rPr>
          <w:vanish/>
          <w:sz w:val="24"/>
          <w:szCs w:val="24"/>
        </w:rPr>
      </w:pPr>
    </w:p>
    <w:p w:rsidR="00056EED" w:rsidRPr="00056EED" w:rsidRDefault="00056EED" w:rsidP="00056EED">
      <w:pPr>
        <w:pStyle w:val="PargrafodaLista"/>
        <w:numPr>
          <w:ilvl w:val="0"/>
          <w:numId w:val="2"/>
        </w:numPr>
        <w:spacing w:before="100" w:after="100"/>
        <w:jc w:val="both"/>
        <w:rPr>
          <w:vanish/>
          <w:sz w:val="24"/>
          <w:szCs w:val="24"/>
        </w:rPr>
      </w:pPr>
    </w:p>
    <w:p w:rsidR="000F5FA1" w:rsidRPr="00056EED" w:rsidRDefault="001A4D79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>O apresentado</w:t>
      </w:r>
      <w:r w:rsidR="00CF5923">
        <w:rPr>
          <w:sz w:val="24"/>
          <w:szCs w:val="24"/>
        </w:rPr>
        <w:t>r/autor do pôster participará da</w:t>
      </w:r>
      <w:r w:rsidRPr="00056EED">
        <w:rPr>
          <w:sz w:val="24"/>
          <w:szCs w:val="24"/>
        </w:rPr>
        <w:t xml:space="preserve"> sessão de</w:t>
      </w:r>
      <w:r w:rsidR="000F5FA1" w:rsidRPr="00056EED">
        <w:rPr>
          <w:sz w:val="24"/>
          <w:szCs w:val="24"/>
        </w:rPr>
        <w:t xml:space="preserve"> </w:t>
      </w:r>
      <w:r w:rsidRPr="00056EED">
        <w:rPr>
          <w:sz w:val="24"/>
          <w:szCs w:val="24"/>
        </w:rPr>
        <w:t xml:space="preserve">apresentação, em presença </w:t>
      </w:r>
      <w:r w:rsidR="000F5FA1" w:rsidRPr="00056EED">
        <w:rPr>
          <w:sz w:val="24"/>
          <w:szCs w:val="24"/>
        </w:rPr>
        <w:t>dos avaliadores</w:t>
      </w:r>
      <w:r w:rsidRPr="00056EED">
        <w:rPr>
          <w:sz w:val="24"/>
          <w:szCs w:val="24"/>
        </w:rPr>
        <w:t xml:space="preserve"> </w:t>
      </w:r>
      <w:r w:rsidR="000F5FA1" w:rsidRPr="00056EED">
        <w:rPr>
          <w:sz w:val="24"/>
          <w:szCs w:val="24"/>
        </w:rPr>
        <w:t xml:space="preserve">e do público </w:t>
      </w:r>
      <w:r w:rsidRPr="00056EED">
        <w:rPr>
          <w:sz w:val="24"/>
          <w:szCs w:val="24"/>
        </w:rPr>
        <w:t xml:space="preserve">interessado. </w:t>
      </w:r>
    </w:p>
    <w:p w:rsidR="000F5FA1" w:rsidRPr="00056EED" w:rsidRDefault="008F5E77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O pôster</w:t>
      </w:r>
      <w:r w:rsidR="000F5FA1" w:rsidRPr="00056EED">
        <w:rPr>
          <w:sz w:val="24"/>
          <w:szCs w:val="24"/>
        </w:rPr>
        <w:t xml:space="preserve"> deverá ter 90 cm de largura por 1,20 cm de altura. O título deve estar escrito em letr</w:t>
      </w:r>
      <w:r w:rsidR="00E03175">
        <w:rPr>
          <w:sz w:val="24"/>
          <w:szCs w:val="24"/>
        </w:rPr>
        <w:t xml:space="preserve">as maiúsculas e centralizado. </w:t>
      </w:r>
      <w:r w:rsidR="000F5FA1" w:rsidRPr="00056EED">
        <w:rPr>
          <w:sz w:val="24"/>
          <w:szCs w:val="24"/>
        </w:rPr>
        <w:t xml:space="preserve">Abaixo do título (deixando uma linha de espaçamento) deverá estar o nome dos autores, separados por ponto e vírgula, identificando por asterisco o nome do apresentador. </w:t>
      </w:r>
    </w:p>
    <w:p w:rsidR="000F5FA1" w:rsidRPr="00056EED" w:rsidRDefault="000F5FA1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>O título do trabalho no</w:t>
      </w:r>
      <w:r w:rsidR="008F5E77">
        <w:rPr>
          <w:sz w:val="24"/>
          <w:szCs w:val="24"/>
        </w:rPr>
        <w:t xml:space="preserve"> p</w:t>
      </w:r>
      <w:r w:rsidRPr="00056EED">
        <w:rPr>
          <w:sz w:val="24"/>
          <w:szCs w:val="24"/>
        </w:rPr>
        <w:t xml:space="preserve">ôster deve ser idêntico ao título </w:t>
      </w:r>
      <w:r w:rsidR="007B7AC0" w:rsidRPr="00056EED">
        <w:rPr>
          <w:sz w:val="24"/>
          <w:szCs w:val="24"/>
        </w:rPr>
        <w:t>do resumo submetido</w:t>
      </w:r>
      <w:r w:rsidR="00E03175">
        <w:rPr>
          <w:sz w:val="24"/>
          <w:szCs w:val="24"/>
        </w:rPr>
        <w:t>.</w:t>
      </w:r>
    </w:p>
    <w:p w:rsidR="007B7AC0" w:rsidRPr="00056EED" w:rsidRDefault="007B7AC0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>As respectivas instituições de origem dos autores deverão ser citadas</w:t>
      </w:r>
    </w:p>
    <w:p w:rsidR="007B7AC0" w:rsidRPr="00056EED" w:rsidRDefault="007B7AC0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>Estruturação do pôster</w:t>
      </w:r>
      <w:r w:rsidR="00E03175">
        <w:rPr>
          <w:sz w:val="24"/>
          <w:szCs w:val="24"/>
        </w:rPr>
        <w:t>:</w:t>
      </w:r>
    </w:p>
    <w:p w:rsidR="007B7AC0" w:rsidRPr="00F843DF" w:rsidRDefault="007B7AC0" w:rsidP="006B3BEB">
      <w:pPr>
        <w:pStyle w:val="PargrafodaLista"/>
        <w:numPr>
          <w:ilvl w:val="2"/>
          <w:numId w:val="38"/>
        </w:numPr>
        <w:spacing w:before="100" w:after="100"/>
        <w:ind w:left="1134" w:hanging="425"/>
        <w:jc w:val="both"/>
        <w:rPr>
          <w:color w:val="000000" w:themeColor="text1"/>
          <w:sz w:val="24"/>
          <w:szCs w:val="24"/>
        </w:rPr>
      </w:pPr>
      <w:r w:rsidRPr="00F843DF">
        <w:rPr>
          <w:color w:val="000000" w:themeColor="text1"/>
          <w:sz w:val="24"/>
          <w:szCs w:val="24"/>
        </w:rPr>
        <w:lastRenderedPageBreak/>
        <w:t>I</w:t>
      </w:r>
      <w:r w:rsidR="008F5E77">
        <w:rPr>
          <w:color w:val="000000" w:themeColor="text1"/>
          <w:sz w:val="24"/>
          <w:szCs w:val="24"/>
        </w:rPr>
        <w:t>ntrodução - v</w:t>
      </w:r>
      <w:r w:rsidRPr="00F843DF">
        <w:rPr>
          <w:color w:val="000000" w:themeColor="text1"/>
          <w:sz w:val="24"/>
          <w:szCs w:val="24"/>
        </w:rPr>
        <w:t>isão geral do trabalh</w:t>
      </w:r>
      <w:r w:rsidR="00197B39">
        <w:rPr>
          <w:color w:val="000000" w:themeColor="text1"/>
          <w:sz w:val="24"/>
          <w:szCs w:val="24"/>
        </w:rPr>
        <w:t>o, com conteúdo teórico que dê</w:t>
      </w:r>
      <w:r w:rsidRPr="00F843DF">
        <w:rPr>
          <w:color w:val="000000" w:themeColor="text1"/>
          <w:sz w:val="24"/>
          <w:szCs w:val="24"/>
        </w:rPr>
        <w:t xml:space="preserve"> embasamento ao mesmo. Também deve conter a justificativa. </w:t>
      </w:r>
    </w:p>
    <w:p w:rsidR="007B7AC0" w:rsidRDefault="008F5E77" w:rsidP="006B3BEB">
      <w:pPr>
        <w:pStyle w:val="PargrafodaLista"/>
        <w:numPr>
          <w:ilvl w:val="2"/>
          <w:numId w:val="38"/>
        </w:numPr>
        <w:spacing w:before="100" w:after="100"/>
        <w:ind w:left="1134" w:hanging="41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Objetivo – </w:t>
      </w:r>
      <w:r w:rsidR="007B7AC0">
        <w:rPr>
          <w:color w:val="000000" w:themeColor="text1"/>
          <w:sz w:val="24"/>
          <w:szCs w:val="24"/>
        </w:rPr>
        <w:t>finalidades do trabalho</w:t>
      </w:r>
      <w:r>
        <w:rPr>
          <w:color w:val="000000" w:themeColor="text1"/>
          <w:sz w:val="24"/>
          <w:szCs w:val="24"/>
        </w:rPr>
        <w:t>.</w:t>
      </w:r>
    </w:p>
    <w:p w:rsidR="007B7AC0" w:rsidRDefault="007B7AC0" w:rsidP="006B3BEB">
      <w:pPr>
        <w:pStyle w:val="PargrafodaLista"/>
        <w:numPr>
          <w:ilvl w:val="2"/>
          <w:numId w:val="38"/>
        </w:numPr>
        <w:spacing w:before="100" w:after="100"/>
        <w:ind w:left="1134" w:hanging="41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Materiais e </w:t>
      </w:r>
      <w:r w:rsidR="008F5E77">
        <w:rPr>
          <w:color w:val="000000" w:themeColor="text1"/>
          <w:sz w:val="24"/>
          <w:szCs w:val="24"/>
        </w:rPr>
        <w:t xml:space="preserve">Métodos – </w:t>
      </w:r>
      <w:r>
        <w:rPr>
          <w:color w:val="000000" w:themeColor="text1"/>
          <w:sz w:val="24"/>
          <w:szCs w:val="24"/>
        </w:rPr>
        <w:t>procedimentos de obtenção de análise dos resultados. Caso tenha sido realizada</w:t>
      </w:r>
      <w:r w:rsidR="00197B39">
        <w:rPr>
          <w:color w:val="000000" w:themeColor="text1"/>
          <w:sz w:val="24"/>
          <w:szCs w:val="24"/>
        </w:rPr>
        <w:t xml:space="preserve"> Análise Estatística, deve-se explicitar</w:t>
      </w:r>
      <w:r>
        <w:rPr>
          <w:color w:val="000000" w:themeColor="text1"/>
          <w:sz w:val="24"/>
          <w:szCs w:val="24"/>
        </w:rPr>
        <w:t xml:space="preserve"> os tipos de cálculos utilizados e</w:t>
      </w:r>
      <w:r w:rsidR="00197B39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em caso de resenhas</w:t>
      </w:r>
      <w:r w:rsidR="00197B39">
        <w:rPr>
          <w:color w:val="000000" w:themeColor="text1"/>
          <w:sz w:val="24"/>
          <w:szCs w:val="24"/>
        </w:rPr>
        <w:t>, é necessário conter a fonte do material (e</w:t>
      </w:r>
      <w:r w:rsidR="00DB2267">
        <w:rPr>
          <w:color w:val="000000" w:themeColor="text1"/>
          <w:sz w:val="24"/>
          <w:szCs w:val="24"/>
        </w:rPr>
        <w:t>xceto para relato de caso)</w:t>
      </w:r>
      <w:r w:rsidR="008F5E77">
        <w:rPr>
          <w:color w:val="000000" w:themeColor="text1"/>
          <w:sz w:val="24"/>
          <w:szCs w:val="24"/>
        </w:rPr>
        <w:t>.</w:t>
      </w:r>
    </w:p>
    <w:p w:rsidR="007B7AC0" w:rsidRDefault="008F5E77" w:rsidP="006B3BEB">
      <w:pPr>
        <w:pStyle w:val="PargrafodaLista"/>
        <w:numPr>
          <w:ilvl w:val="2"/>
          <w:numId w:val="38"/>
        </w:numPr>
        <w:spacing w:before="100" w:after="100"/>
        <w:ind w:left="1134" w:hanging="41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Resultados – a</w:t>
      </w:r>
      <w:r w:rsidR="00571679">
        <w:rPr>
          <w:color w:val="000000" w:themeColor="text1"/>
          <w:sz w:val="24"/>
          <w:szCs w:val="24"/>
        </w:rPr>
        <w:t>presentação dos dados obtidos. É permitido o uso de tabelas e gráficos</w:t>
      </w:r>
      <w:r>
        <w:rPr>
          <w:color w:val="000000" w:themeColor="text1"/>
          <w:sz w:val="24"/>
          <w:szCs w:val="24"/>
        </w:rPr>
        <w:t>.</w:t>
      </w:r>
    </w:p>
    <w:p w:rsidR="00571679" w:rsidRDefault="00571679" w:rsidP="006B3BEB">
      <w:pPr>
        <w:pStyle w:val="PargrafodaLista"/>
        <w:numPr>
          <w:ilvl w:val="2"/>
          <w:numId w:val="38"/>
        </w:numPr>
        <w:spacing w:before="100" w:after="100"/>
        <w:ind w:left="1134" w:hanging="41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Conclusões –</w:t>
      </w:r>
      <w:r w:rsidR="008F5E77">
        <w:rPr>
          <w:color w:val="000000" w:themeColor="text1"/>
          <w:sz w:val="24"/>
          <w:szCs w:val="24"/>
        </w:rPr>
        <w:t xml:space="preserve"> confirmação ou discordância do</w:t>
      </w:r>
      <w:r>
        <w:rPr>
          <w:color w:val="000000" w:themeColor="text1"/>
          <w:sz w:val="24"/>
          <w:szCs w:val="24"/>
        </w:rPr>
        <w:t>s objetivos do trabalho</w:t>
      </w:r>
      <w:r w:rsidR="008F5E77">
        <w:rPr>
          <w:color w:val="000000" w:themeColor="text1"/>
          <w:sz w:val="24"/>
          <w:szCs w:val="24"/>
        </w:rPr>
        <w:t>.</w:t>
      </w:r>
    </w:p>
    <w:p w:rsidR="00571679" w:rsidRDefault="008F5E77" w:rsidP="006B3BEB">
      <w:pPr>
        <w:pStyle w:val="PargrafodaLista"/>
        <w:numPr>
          <w:ilvl w:val="2"/>
          <w:numId w:val="38"/>
        </w:numPr>
        <w:spacing w:before="100" w:after="100"/>
        <w:ind w:left="1134" w:hanging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Referências – no mínimo</w:t>
      </w:r>
      <w:r w:rsidR="00571679">
        <w:rPr>
          <w:color w:val="000000" w:themeColor="text1"/>
          <w:sz w:val="24"/>
          <w:szCs w:val="24"/>
        </w:rPr>
        <w:t xml:space="preserve"> 3</w:t>
      </w:r>
      <w:r w:rsidR="00E03175">
        <w:rPr>
          <w:color w:val="000000" w:themeColor="text1"/>
          <w:sz w:val="24"/>
          <w:szCs w:val="24"/>
        </w:rPr>
        <w:t xml:space="preserve"> (três)</w:t>
      </w:r>
      <w:r w:rsidR="00571679">
        <w:rPr>
          <w:color w:val="000000" w:themeColor="text1"/>
          <w:sz w:val="24"/>
          <w:szCs w:val="24"/>
        </w:rPr>
        <w:t xml:space="preserve"> referências bibliográficas segundo as normas atuais da ABNT</w:t>
      </w:r>
      <w:r>
        <w:rPr>
          <w:color w:val="000000" w:themeColor="text1"/>
          <w:sz w:val="24"/>
          <w:szCs w:val="24"/>
        </w:rPr>
        <w:t>.</w:t>
      </w:r>
    </w:p>
    <w:p w:rsidR="00571679" w:rsidRPr="00056EED" w:rsidRDefault="00571679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 xml:space="preserve">Cada pôster será exposto </w:t>
      </w:r>
      <w:r w:rsidR="00F843DF" w:rsidRPr="00056EED">
        <w:rPr>
          <w:sz w:val="24"/>
          <w:szCs w:val="24"/>
        </w:rPr>
        <w:t xml:space="preserve">no </w:t>
      </w:r>
      <w:r w:rsidR="00F843DF" w:rsidRPr="008F5E77">
        <w:rPr>
          <w:sz w:val="24"/>
          <w:szCs w:val="24"/>
        </w:rPr>
        <w:t xml:space="preserve">dia </w:t>
      </w:r>
      <w:r w:rsidR="003F3CC3" w:rsidRPr="007A4E27">
        <w:rPr>
          <w:color w:val="auto"/>
          <w:sz w:val="24"/>
          <w:szCs w:val="24"/>
        </w:rPr>
        <w:t>19</w:t>
      </w:r>
      <w:r w:rsidR="008F5E77" w:rsidRPr="007A4E27">
        <w:rPr>
          <w:color w:val="auto"/>
          <w:sz w:val="24"/>
          <w:szCs w:val="24"/>
        </w:rPr>
        <w:t xml:space="preserve"> de </w:t>
      </w:r>
      <w:r w:rsidR="007A4E27">
        <w:rPr>
          <w:color w:val="auto"/>
          <w:sz w:val="24"/>
          <w:szCs w:val="24"/>
        </w:rPr>
        <w:t>a</w:t>
      </w:r>
      <w:r w:rsidR="003F3CC3" w:rsidRPr="007A4E27">
        <w:rPr>
          <w:color w:val="auto"/>
          <w:sz w:val="24"/>
          <w:szCs w:val="24"/>
        </w:rPr>
        <w:t>gosto</w:t>
      </w:r>
      <w:r w:rsidR="008F5E77" w:rsidRPr="007A4E27">
        <w:rPr>
          <w:color w:val="auto"/>
          <w:sz w:val="24"/>
          <w:szCs w:val="24"/>
        </w:rPr>
        <w:t xml:space="preserve"> de 201</w:t>
      </w:r>
      <w:r w:rsidR="003F3CC3" w:rsidRPr="007A4E27">
        <w:rPr>
          <w:color w:val="auto"/>
          <w:sz w:val="24"/>
          <w:szCs w:val="24"/>
        </w:rPr>
        <w:t>8</w:t>
      </w:r>
      <w:r w:rsidR="003268F8" w:rsidRPr="00056EED">
        <w:rPr>
          <w:sz w:val="24"/>
          <w:szCs w:val="24"/>
        </w:rPr>
        <w:t>. Deverá ser protocolada a en</w:t>
      </w:r>
      <w:r w:rsidR="003F3CC3">
        <w:rPr>
          <w:sz w:val="24"/>
          <w:szCs w:val="24"/>
        </w:rPr>
        <w:t>trega</w:t>
      </w:r>
      <w:r w:rsidR="003268F8" w:rsidRPr="00056EED">
        <w:rPr>
          <w:sz w:val="24"/>
          <w:szCs w:val="24"/>
        </w:rPr>
        <w:t xml:space="preserve"> dos mesmos n</w:t>
      </w:r>
      <w:r w:rsidR="00F843DF" w:rsidRPr="00056EED">
        <w:rPr>
          <w:sz w:val="24"/>
          <w:szCs w:val="24"/>
        </w:rPr>
        <w:t xml:space="preserve">a Secretaria do Evento </w:t>
      </w:r>
      <w:r w:rsidR="007A4E27">
        <w:rPr>
          <w:sz w:val="24"/>
          <w:szCs w:val="24"/>
        </w:rPr>
        <w:t>nos dias 17 e 18 de agosto durante o período do congresso, e no dia 19 de agosto até às 13:00 horas</w:t>
      </w:r>
      <w:r w:rsidR="003268F8" w:rsidRPr="008F5E77">
        <w:rPr>
          <w:sz w:val="24"/>
          <w:szCs w:val="24"/>
        </w:rPr>
        <w:t>.</w:t>
      </w:r>
      <w:r w:rsidR="003268F8" w:rsidRPr="00056EED">
        <w:rPr>
          <w:sz w:val="24"/>
          <w:szCs w:val="24"/>
        </w:rPr>
        <w:t xml:space="preserve"> </w:t>
      </w:r>
    </w:p>
    <w:p w:rsidR="003268F8" w:rsidRPr="00056EED" w:rsidRDefault="00FE4CCC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 xml:space="preserve">Os apresentadores serão responsáveis </w:t>
      </w:r>
      <w:r w:rsidR="0089722E" w:rsidRPr="00056EED">
        <w:rPr>
          <w:sz w:val="24"/>
          <w:szCs w:val="24"/>
        </w:rPr>
        <w:t xml:space="preserve">pela colocação e retirada de </w:t>
      </w:r>
      <w:r w:rsidRPr="00056EED">
        <w:rPr>
          <w:sz w:val="24"/>
          <w:szCs w:val="24"/>
        </w:rPr>
        <w:t>seu pôster</w:t>
      </w:r>
      <w:r w:rsidR="00F843DF" w:rsidRPr="00056EED">
        <w:rPr>
          <w:sz w:val="24"/>
          <w:szCs w:val="24"/>
        </w:rPr>
        <w:t>, com auxílio da Comissão.</w:t>
      </w:r>
    </w:p>
    <w:p w:rsidR="00FE4CCC" w:rsidRPr="00056EED" w:rsidRDefault="00FE4CCC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 xml:space="preserve">A apresentação do Pôster será realizada no </w:t>
      </w:r>
      <w:r w:rsidR="008F5E77">
        <w:rPr>
          <w:sz w:val="24"/>
          <w:szCs w:val="24"/>
        </w:rPr>
        <w:t xml:space="preserve">dia </w:t>
      </w:r>
      <w:r w:rsidR="00336996">
        <w:rPr>
          <w:sz w:val="24"/>
          <w:szCs w:val="24"/>
        </w:rPr>
        <w:t>19</w:t>
      </w:r>
      <w:r w:rsidR="008F5E77">
        <w:rPr>
          <w:sz w:val="24"/>
          <w:szCs w:val="24"/>
        </w:rPr>
        <w:t xml:space="preserve"> de </w:t>
      </w:r>
      <w:r w:rsidR="007343B2">
        <w:rPr>
          <w:sz w:val="24"/>
          <w:szCs w:val="24"/>
        </w:rPr>
        <w:t>a</w:t>
      </w:r>
      <w:r w:rsidR="00336996">
        <w:rPr>
          <w:sz w:val="24"/>
          <w:szCs w:val="24"/>
        </w:rPr>
        <w:t>gost</w:t>
      </w:r>
      <w:r w:rsidR="008F5E77">
        <w:rPr>
          <w:sz w:val="24"/>
          <w:szCs w:val="24"/>
        </w:rPr>
        <w:t>o de 201</w:t>
      </w:r>
      <w:r w:rsidR="00336996">
        <w:rPr>
          <w:sz w:val="24"/>
          <w:szCs w:val="24"/>
        </w:rPr>
        <w:t>8</w:t>
      </w:r>
      <w:r w:rsidR="0089722E" w:rsidRPr="008F5E77">
        <w:rPr>
          <w:sz w:val="24"/>
          <w:szCs w:val="24"/>
        </w:rPr>
        <w:t>, a partir das</w:t>
      </w:r>
      <w:r w:rsidRPr="008F5E77">
        <w:rPr>
          <w:sz w:val="24"/>
          <w:szCs w:val="24"/>
        </w:rPr>
        <w:t xml:space="preserve"> </w:t>
      </w:r>
      <w:r w:rsidRPr="007343B2">
        <w:rPr>
          <w:color w:val="auto"/>
          <w:sz w:val="24"/>
          <w:szCs w:val="24"/>
        </w:rPr>
        <w:t>1</w:t>
      </w:r>
      <w:r w:rsidR="007343B2" w:rsidRPr="007343B2">
        <w:rPr>
          <w:color w:val="auto"/>
          <w:sz w:val="24"/>
          <w:szCs w:val="24"/>
        </w:rPr>
        <w:t>3</w:t>
      </w:r>
      <w:r w:rsidR="005C2C4F" w:rsidRPr="007343B2">
        <w:rPr>
          <w:color w:val="auto"/>
          <w:sz w:val="24"/>
          <w:szCs w:val="24"/>
        </w:rPr>
        <w:t>h30</w:t>
      </w:r>
      <w:r w:rsidRPr="008F5E77">
        <w:rPr>
          <w:sz w:val="24"/>
          <w:szCs w:val="24"/>
        </w:rPr>
        <w:t xml:space="preserve"> horas.</w:t>
      </w:r>
      <w:r w:rsidRPr="00056EED">
        <w:rPr>
          <w:sz w:val="24"/>
          <w:szCs w:val="24"/>
        </w:rPr>
        <w:t xml:space="preserve"> </w:t>
      </w:r>
    </w:p>
    <w:p w:rsidR="00197B39" w:rsidRDefault="009F7B6A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>O apresentador</w:t>
      </w:r>
      <w:r w:rsidR="0089722E" w:rsidRPr="00056EED">
        <w:rPr>
          <w:sz w:val="24"/>
          <w:szCs w:val="24"/>
        </w:rPr>
        <w:t>,</w:t>
      </w:r>
      <w:r w:rsidRPr="00056EED">
        <w:rPr>
          <w:sz w:val="24"/>
          <w:szCs w:val="24"/>
        </w:rPr>
        <w:t xml:space="preserve"> devidamente identificado no ato da </w:t>
      </w:r>
      <w:r w:rsidR="005C2C4F" w:rsidRPr="00056EED">
        <w:rPr>
          <w:sz w:val="24"/>
          <w:szCs w:val="24"/>
        </w:rPr>
        <w:t xml:space="preserve">inscrição, disporá de no máximo </w:t>
      </w:r>
      <w:r w:rsidR="005C2C4F" w:rsidRPr="00B14316">
        <w:rPr>
          <w:color w:val="auto"/>
          <w:sz w:val="24"/>
          <w:szCs w:val="24"/>
        </w:rPr>
        <w:t>10 (dez</w:t>
      </w:r>
      <w:r w:rsidRPr="00B14316">
        <w:rPr>
          <w:color w:val="auto"/>
          <w:sz w:val="24"/>
          <w:szCs w:val="24"/>
        </w:rPr>
        <w:t xml:space="preserve">) minutos </w:t>
      </w:r>
      <w:r w:rsidRPr="00056EED">
        <w:rPr>
          <w:sz w:val="24"/>
          <w:szCs w:val="24"/>
        </w:rPr>
        <w:t xml:space="preserve">para apresentação de seu trabalho para os avaliadores e terá </w:t>
      </w:r>
      <w:r w:rsidRPr="00B14316">
        <w:rPr>
          <w:color w:val="auto"/>
          <w:sz w:val="24"/>
          <w:szCs w:val="24"/>
        </w:rPr>
        <w:t xml:space="preserve">5 (cinco) minutos </w:t>
      </w:r>
      <w:r w:rsidRPr="00056EED">
        <w:rPr>
          <w:sz w:val="24"/>
          <w:szCs w:val="24"/>
        </w:rPr>
        <w:t>para responder eventuais perguntas</w:t>
      </w:r>
      <w:r w:rsidR="00197B39">
        <w:rPr>
          <w:sz w:val="24"/>
          <w:szCs w:val="24"/>
        </w:rPr>
        <w:t>.</w:t>
      </w:r>
    </w:p>
    <w:p w:rsidR="009F7B6A" w:rsidRPr="00056EED" w:rsidRDefault="00104A46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será permitido que o trabalho seja apresentado pelo orientador ou qualquer pessoa que não o autor identificado na submissão </w:t>
      </w:r>
      <w:r w:rsidR="009F7B6A" w:rsidRPr="00056EED">
        <w:rPr>
          <w:sz w:val="24"/>
          <w:szCs w:val="24"/>
        </w:rPr>
        <w:t>(exceto em casos de doença ou ordem judicial com apresentação de atestado médico ou declaração judicial</w:t>
      </w:r>
      <w:r w:rsidR="00197B39">
        <w:rPr>
          <w:sz w:val="24"/>
          <w:szCs w:val="24"/>
        </w:rPr>
        <w:t>, respectivamente</w:t>
      </w:r>
      <w:r w:rsidR="009F7B6A" w:rsidRPr="00056EED">
        <w:rPr>
          <w:sz w:val="24"/>
          <w:szCs w:val="24"/>
        </w:rPr>
        <w:t>)</w:t>
      </w:r>
      <w:r w:rsidR="00E03175">
        <w:rPr>
          <w:sz w:val="24"/>
          <w:szCs w:val="24"/>
        </w:rPr>
        <w:t>.</w:t>
      </w:r>
    </w:p>
    <w:p w:rsidR="009F7B6A" w:rsidRPr="00056EED" w:rsidRDefault="009F7B6A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 xml:space="preserve">Caso </w:t>
      </w:r>
      <w:r w:rsidR="00104A46">
        <w:rPr>
          <w:sz w:val="24"/>
          <w:szCs w:val="24"/>
        </w:rPr>
        <w:t>o apresentador do</w:t>
      </w:r>
      <w:r w:rsidRPr="00056EED">
        <w:rPr>
          <w:sz w:val="24"/>
          <w:szCs w:val="24"/>
        </w:rPr>
        <w:t xml:space="preserve"> pôster não esteja</w:t>
      </w:r>
      <w:r w:rsidR="005C2C4F" w:rsidRPr="00056EED">
        <w:rPr>
          <w:sz w:val="24"/>
          <w:szCs w:val="24"/>
        </w:rPr>
        <w:t xml:space="preserve"> presente</w:t>
      </w:r>
      <w:r w:rsidRPr="00056EED">
        <w:rPr>
          <w:sz w:val="24"/>
          <w:szCs w:val="24"/>
        </w:rPr>
        <w:t xml:space="preserve"> no momento da apresentação, o trabalho</w:t>
      </w:r>
      <w:r w:rsidR="005C2C4F" w:rsidRPr="00056EED">
        <w:rPr>
          <w:sz w:val="24"/>
          <w:szCs w:val="24"/>
        </w:rPr>
        <w:t xml:space="preserve"> será automaticamente eliminado </w:t>
      </w:r>
      <w:r w:rsidRPr="00056EED">
        <w:rPr>
          <w:sz w:val="24"/>
          <w:szCs w:val="24"/>
        </w:rPr>
        <w:t xml:space="preserve">da premiação. </w:t>
      </w:r>
    </w:p>
    <w:p w:rsidR="009F7B6A" w:rsidRPr="00056EED" w:rsidRDefault="009F7B6A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>Cada trabalho será a</w:t>
      </w:r>
      <w:r w:rsidR="00E03175">
        <w:rPr>
          <w:sz w:val="24"/>
          <w:szCs w:val="24"/>
        </w:rPr>
        <w:t xml:space="preserve">valiado por </w:t>
      </w:r>
      <w:r w:rsidR="00E03175" w:rsidRPr="00B14316">
        <w:rPr>
          <w:color w:val="auto"/>
          <w:sz w:val="24"/>
          <w:szCs w:val="24"/>
        </w:rPr>
        <w:t>2 (dois) avaliadores</w:t>
      </w:r>
      <w:r w:rsidR="00E03175">
        <w:rPr>
          <w:sz w:val="24"/>
          <w:szCs w:val="24"/>
        </w:rPr>
        <w:t>.</w:t>
      </w:r>
    </w:p>
    <w:p w:rsidR="006B3BEB" w:rsidRPr="00683C83" w:rsidRDefault="009F7B6A" w:rsidP="00E03175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 xml:space="preserve">Não será permitida a intervenção dos orientadores durante a apresentação do trabalho. </w:t>
      </w:r>
    </w:p>
    <w:p w:rsidR="006B3BEB" w:rsidRDefault="006B3BEB" w:rsidP="00E03175">
      <w:pPr>
        <w:spacing w:before="100" w:after="100"/>
        <w:jc w:val="both"/>
        <w:rPr>
          <w:color w:val="FF0000"/>
          <w:sz w:val="24"/>
          <w:szCs w:val="24"/>
        </w:rPr>
      </w:pPr>
    </w:p>
    <w:p w:rsidR="00683C83" w:rsidRPr="00092EE8" w:rsidRDefault="00683C83" w:rsidP="00E03175">
      <w:pPr>
        <w:spacing w:before="100" w:after="100"/>
        <w:jc w:val="both"/>
        <w:rPr>
          <w:color w:val="FF0000"/>
          <w:sz w:val="24"/>
          <w:szCs w:val="24"/>
        </w:rPr>
      </w:pPr>
    </w:p>
    <w:p w:rsidR="007E7605" w:rsidRPr="00B14316" w:rsidRDefault="002131A1" w:rsidP="007E7605">
      <w:pPr>
        <w:pStyle w:val="PargrafodaLista"/>
        <w:numPr>
          <w:ilvl w:val="0"/>
          <w:numId w:val="44"/>
        </w:numPr>
        <w:spacing w:before="100" w:after="100"/>
        <w:jc w:val="both"/>
        <w:rPr>
          <w:b/>
          <w:color w:val="auto"/>
          <w:sz w:val="28"/>
          <w:szCs w:val="28"/>
        </w:rPr>
      </w:pPr>
      <w:r w:rsidRPr="00B14316">
        <w:rPr>
          <w:b/>
          <w:color w:val="auto"/>
          <w:sz w:val="28"/>
          <w:szCs w:val="28"/>
        </w:rPr>
        <w:t xml:space="preserve">DA </w:t>
      </w:r>
      <w:r w:rsidR="00104A46" w:rsidRPr="00B14316">
        <w:rPr>
          <w:b/>
          <w:color w:val="auto"/>
          <w:sz w:val="28"/>
          <w:szCs w:val="28"/>
        </w:rPr>
        <w:t>PREMIAÇÃO</w:t>
      </w:r>
    </w:p>
    <w:p w:rsidR="00056EED" w:rsidRPr="00056EED" w:rsidRDefault="00056EED" w:rsidP="00056EED">
      <w:pPr>
        <w:pStyle w:val="PargrafodaLista"/>
        <w:numPr>
          <w:ilvl w:val="0"/>
          <w:numId w:val="2"/>
        </w:numPr>
        <w:spacing w:before="100" w:after="100"/>
        <w:jc w:val="both"/>
        <w:rPr>
          <w:vanish/>
          <w:sz w:val="24"/>
          <w:szCs w:val="24"/>
        </w:rPr>
      </w:pPr>
    </w:p>
    <w:p w:rsidR="00562556" w:rsidRDefault="008A771E" w:rsidP="00056EED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Será selecionado o trabalho de maior nota de cada uma das </w:t>
      </w:r>
      <w:r w:rsidR="00B14316" w:rsidRPr="00B14316">
        <w:rPr>
          <w:color w:val="auto"/>
          <w:sz w:val="24"/>
          <w:szCs w:val="24"/>
        </w:rPr>
        <w:t>5 (cinco</w:t>
      </w:r>
      <w:r w:rsidRPr="00B14316">
        <w:rPr>
          <w:color w:val="auto"/>
          <w:sz w:val="24"/>
          <w:szCs w:val="24"/>
        </w:rPr>
        <w:t>)</w:t>
      </w:r>
      <w:r w:rsidRPr="002131A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áreas temáticas. </w:t>
      </w:r>
      <w:r w:rsidR="00562556" w:rsidRPr="00056EED">
        <w:rPr>
          <w:sz w:val="24"/>
          <w:szCs w:val="24"/>
        </w:rPr>
        <w:t xml:space="preserve">A premiação será conferida aos </w:t>
      </w:r>
      <w:r w:rsidR="00562556" w:rsidRPr="00B14316">
        <w:rPr>
          <w:color w:val="auto"/>
          <w:sz w:val="24"/>
          <w:szCs w:val="24"/>
        </w:rPr>
        <w:t xml:space="preserve">3 (três) trabalhos </w:t>
      </w:r>
      <w:r w:rsidR="00562556" w:rsidRPr="00056EED">
        <w:rPr>
          <w:sz w:val="24"/>
          <w:szCs w:val="24"/>
        </w:rPr>
        <w:t>que alcançarem as maiores notas oferecidas pelos membros da Comissão</w:t>
      </w:r>
      <w:r w:rsidR="00733C53">
        <w:rPr>
          <w:sz w:val="24"/>
          <w:szCs w:val="24"/>
        </w:rPr>
        <w:t xml:space="preserve"> Avaliadora </w:t>
      </w:r>
      <w:r>
        <w:rPr>
          <w:sz w:val="24"/>
          <w:szCs w:val="24"/>
        </w:rPr>
        <w:t xml:space="preserve">dentre os </w:t>
      </w:r>
      <w:r w:rsidR="00B14316">
        <w:rPr>
          <w:sz w:val="24"/>
          <w:szCs w:val="24"/>
        </w:rPr>
        <w:t>5</w:t>
      </w:r>
      <w:r w:rsidRPr="002131A1">
        <w:rPr>
          <w:color w:val="FF0000"/>
          <w:sz w:val="24"/>
          <w:szCs w:val="24"/>
        </w:rPr>
        <w:t xml:space="preserve"> </w:t>
      </w:r>
      <w:r w:rsidRPr="00B14316">
        <w:rPr>
          <w:color w:val="auto"/>
          <w:sz w:val="24"/>
          <w:szCs w:val="24"/>
        </w:rPr>
        <w:t>(</w:t>
      </w:r>
      <w:r w:rsidR="00B14316" w:rsidRPr="00B14316">
        <w:rPr>
          <w:color w:val="auto"/>
          <w:sz w:val="24"/>
          <w:szCs w:val="24"/>
        </w:rPr>
        <w:t>cinco</w:t>
      </w:r>
      <w:r w:rsidRPr="00B14316">
        <w:rPr>
          <w:color w:val="auto"/>
          <w:sz w:val="24"/>
          <w:szCs w:val="24"/>
        </w:rPr>
        <w:t>) trabalhos pré-selecionados.</w:t>
      </w:r>
    </w:p>
    <w:p w:rsidR="006013B6" w:rsidRPr="00AA7EB7" w:rsidRDefault="007E7605" w:rsidP="00AA7EB7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>Os avaliadores atribuirão notas finais de 0 a 100</w:t>
      </w:r>
      <w:r>
        <w:rPr>
          <w:sz w:val="24"/>
          <w:szCs w:val="24"/>
        </w:rPr>
        <w:t xml:space="preserve"> pontos a quesitos previamente </w:t>
      </w:r>
      <w:r w:rsidRPr="00056EED">
        <w:rPr>
          <w:sz w:val="24"/>
          <w:szCs w:val="24"/>
        </w:rPr>
        <w:t>estabelecidos e será considerado vencedor o trabalho que receber a maior pontuação na avaliação dos seguintes critérios somados e totalizados:</w:t>
      </w:r>
    </w:p>
    <w:tbl>
      <w:tblPr>
        <w:tblStyle w:val="GradeClara-nfase5"/>
        <w:tblW w:w="0" w:type="auto"/>
        <w:tblInd w:w="534" w:type="dxa"/>
        <w:tblLook w:val="04A0" w:firstRow="1" w:lastRow="0" w:firstColumn="1" w:lastColumn="0" w:noHBand="0" w:noVBand="1"/>
      </w:tblPr>
      <w:tblGrid>
        <w:gridCol w:w="2650"/>
        <w:gridCol w:w="5107"/>
        <w:gridCol w:w="1400"/>
      </w:tblGrid>
      <w:tr w:rsidR="00B70DAE" w:rsidTr="00601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3"/>
          </w:tcPr>
          <w:p w:rsidR="00E2166A" w:rsidRPr="00733C53" w:rsidRDefault="00B70DAE" w:rsidP="006B3BEB">
            <w:pPr>
              <w:jc w:val="center"/>
              <w:rPr>
                <w:rFonts w:ascii="Arial" w:hAnsi="Arial" w:cs="Arial"/>
                <w:i/>
                <w:sz w:val="36"/>
                <w:szCs w:val="32"/>
              </w:rPr>
            </w:pPr>
            <w:r w:rsidRPr="00C075D7">
              <w:rPr>
                <w:rFonts w:ascii="Arial" w:hAnsi="Arial" w:cs="Arial"/>
                <w:i/>
                <w:sz w:val="36"/>
                <w:szCs w:val="32"/>
              </w:rPr>
              <w:lastRenderedPageBreak/>
              <w:t>Critérios de avaliação holística dos pôsteres</w:t>
            </w:r>
          </w:p>
        </w:tc>
      </w:tr>
      <w:tr w:rsidR="00B70DAE" w:rsidTr="00E2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B70DAE" w:rsidRDefault="00B70DAE" w:rsidP="006013B6">
            <w:pPr>
              <w:ind w:left="318"/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Item avaliado</w:t>
            </w:r>
          </w:p>
          <w:p w:rsidR="00B70DAE" w:rsidRDefault="00B70DAE" w:rsidP="006013B6">
            <w:pPr>
              <w:ind w:left="318"/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</w:p>
        </w:tc>
        <w:tc>
          <w:tcPr>
            <w:tcW w:w="5245" w:type="dxa"/>
          </w:tcPr>
          <w:p w:rsidR="00B70DAE" w:rsidRPr="00C075D7" w:rsidRDefault="00B70DAE" w:rsidP="006013B6">
            <w:pPr>
              <w:ind w:left="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Continente</w:t>
            </w:r>
          </w:p>
        </w:tc>
        <w:tc>
          <w:tcPr>
            <w:tcW w:w="1417" w:type="dxa"/>
          </w:tcPr>
          <w:p w:rsidR="00B70DAE" w:rsidRPr="00C075D7" w:rsidRDefault="00B70DAE" w:rsidP="006013B6">
            <w:pPr>
              <w:ind w:left="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 w:rsidRPr="00C075D7">
              <w:rPr>
                <w:rFonts w:ascii="Arial" w:hAnsi="Arial" w:cs="Arial"/>
                <w:b/>
                <w:i/>
                <w:sz w:val="24"/>
                <w:szCs w:val="32"/>
              </w:rPr>
              <w:t>Nota</w:t>
            </w:r>
          </w:p>
        </w:tc>
      </w:tr>
      <w:tr w:rsidR="00B70DAE" w:rsidTr="00E21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6013B6" w:rsidRDefault="006013B6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</w:p>
          <w:p w:rsidR="00B70DAE" w:rsidRDefault="00B70DAE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Tema</w:t>
            </w:r>
          </w:p>
        </w:tc>
        <w:tc>
          <w:tcPr>
            <w:tcW w:w="5245" w:type="dxa"/>
          </w:tcPr>
          <w:p w:rsidR="00B70DAE" w:rsidRDefault="00B70DAE" w:rsidP="006013B6">
            <w:pPr>
              <w:ind w:left="31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Nível de profundidade e relevância do tema abordado, bem como originalidade da abordage</w:t>
            </w:r>
            <w:r w:rsidR="00733C53">
              <w:rPr>
                <w:rFonts w:ascii="Arial" w:hAnsi="Arial" w:cs="Arial"/>
                <w:i/>
                <w:sz w:val="24"/>
                <w:szCs w:val="32"/>
              </w:rPr>
              <w:t>m.</w:t>
            </w:r>
          </w:p>
        </w:tc>
        <w:tc>
          <w:tcPr>
            <w:tcW w:w="1417" w:type="dxa"/>
          </w:tcPr>
          <w:p w:rsidR="00B70DAE" w:rsidRDefault="00B70DAE" w:rsidP="006013B6">
            <w:pPr>
              <w:ind w:left="31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B70DAE" w:rsidRPr="00C075D7" w:rsidRDefault="00B70DAE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 xml:space="preserve">0 </w:t>
            </w:r>
            <w:r w:rsidR="00733C53">
              <w:rPr>
                <w:rFonts w:ascii="Arial" w:hAnsi="Arial" w:cs="Arial"/>
                <w:b/>
                <w:i/>
                <w:sz w:val="24"/>
                <w:szCs w:val="32"/>
              </w:rPr>
              <w:t>a</w:t>
            </w:r>
            <w:r w:rsidRPr="00C075D7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  <w:tr w:rsidR="00B70DAE" w:rsidTr="00E2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6013B6" w:rsidRDefault="006013B6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</w:p>
          <w:p w:rsidR="00B70DAE" w:rsidRDefault="00B70DAE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Elaboração e Layout do pôster</w:t>
            </w:r>
          </w:p>
        </w:tc>
        <w:tc>
          <w:tcPr>
            <w:tcW w:w="5245" w:type="dxa"/>
          </w:tcPr>
          <w:p w:rsidR="00B70DAE" w:rsidRDefault="00B70DAE" w:rsidP="006013B6">
            <w:pPr>
              <w:ind w:left="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 xml:space="preserve">Qualidade do conteúdo em todos os seus aspectos (clareza dos textos, utilização de imagens, gráficos, </w:t>
            </w:r>
            <w:r w:rsidR="008A771E">
              <w:rPr>
                <w:rFonts w:ascii="Arial" w:hAnsi="Arial" w:cs="Arial"/>
                <w:i/>
                <w:sz w:val="24"/>
                <w:szCs w:val="32"/>
              </w:rPr>
              <w:t xml:space="preserve">respeito </w:t>
            </w:r>
            <w:r w:rsidR="00E2166A">
              <w:rPr>
                <w:rFonts w:ascii="Arial" w:hAnsi="Arial" w:cs="Arial"/>
                <w:i/>
                <w:sz w:val="24"/>
                <w:szCs w:val="32"/>
              </w:rPr>
              <w:t>à</w:t>
            </w:r>
            <w:r w:rsidR="008A771E">
              <w:rPr>
                <w:rFonts w:ascii="Arial" w:hAnsi="Arial" w:cs="Arial"/>
                <w:i/>
                <w:sz w:val="24"/>
                <w:szCs w:val="32"/>
              </w:rPr>
              <w:t xml:space="preserve"> normatização </w:t>
            </w:r>
            <w:r w:rsidR="00E2166A">
              <w:rPr>
                <w:rFonts w:ascii="Arial" w:hAnsi="Arial" w:cs="Arial"/>
                <w:i/>
                <w:sz w:val="24"/>
                <w:szCs w:val="32"/>
              </w:rPr>
              <w:t>pré-estabelecida</w:t>
            </w:r>
            <w:r w:rsidR="008A771E">
              <w:rPr>
                <w:rFonts w:ascii="Arial" w:hAnsi="Arial" w:cs="Arial"/>
                <w:i/>
                <w:sz w:val="24"/>
                <w:szCs w:val="32"/>
              </w:rPr>
              <w:t xml:space="preserve">, </w:t>
            </w:r>
            <w:r w:rsidR="00E2166A">
              <w:rPr>
                <w:rFonts w:ascii="Arial" w:hAnsi="Arial" w:cs="Arial"/>
                <w:i/>
                <w:sz w:val="24"/>
                <w:szCs w:val="32"/>
              </w:rPr>
              <w:t>entre outros</w:t>
            </w:r>
            <w:r>
              <w:rPr>
                <w:rFonts w:ascii="Arial" w:hAnsi="Arial" w:cs="Arial"/>
                <w:i/>
                <w:sz w:val="24"/>
                <w:szCs w:val="32"/>
              </w:rPr>
              <w:t>).</w:t>
            </w:r>
          </w:p>
        </w:tc>
        <w:tc>
          <w:tcPr>
            <w:tcW w:w="1417" w:type="dxa"/>
          </w:tcPr>
          <w:p w:rsidR="006013B6" w:rsidRDefault="006013B6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B70DAE" w:rsidRPr="00C075D7" w:rsidRDefault="00B70DAE" w:rsidP="00601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 xml:space="preserve">0 </w:t>
            </w:r>
            <w:r w:rsidR="00733C53">
              <w:rPr>
                <w:rFonts w:ascii="Arial" w:hAnsi="Arial" w:cs="Arial"/>
                <w:b/>
                <w:i/>
                <w:sz w:val="24"/>
                <w:szCs w:val="32"/>
              </w:rPr>
              <w:t>a</w:t>
            </w:r>
            <w:r w:rsidRPr="00C075D7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  <w:tr w:rsidR="00B70DAE" w:rsidTr="00E21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6013B6" w:rsidRDefault="006013B6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</w:p>
          <w:p w:rsidR="00B70DAE" w:rsidRDefault="00B70DAE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Introdução</w:t>
            </w:r>
          </w:p>
        </w:tc>
        <w:tc>
          <w:tcPr>
            <w:tcW w:w="5245" w:type="dxa"/>
          </w:tcPr>
          <w:p w:rsidR="00B70DAE" w:rsidRDefault="00B70DAE" w:rsidP="006013B6">
            <w:pPr>
              <w:ind w:left="31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Abordagem ampla do trabalho apresentado; justificativa coerente; qualidade de argumentação científica</w:t>
            </w:r>
            <w:r w:rsidR="00733C53">
              <w:rPr>
                <w:rFonts w:ascii="Arial" w:hAnsi="Arial" w:cs="Arial"/>
                <w:i/>
                <w:sz w:val="24"/>
                <w:szCs w:val="32"/>
              </w:rPr>
              <w:t>.</w:t>
            </w:r>
          </w:p>
        </w:tc>
        <w:tc>
          <w:tcPr>
            <w:tcW w:w="1417" w:type="dxa"/>
          </w:tcPr>
          <w:p w:rsidR="006013B6" w:rsidRDefault="006013B6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B70DAE" w:rsidRPr="00C075D7" w:rsidRDefault="00B70DAE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 xml:space="preserve">0 </w:t>
            </w:r>
            <w:r w:rsidR="00733C53">
              <w:rPr>
                <w:rFonts w:ascii="Arial" w:hAnsi="Arial" w:cs="Arial"/>
                <w:b/>
                <w:i/>
                <w:sz w:val="24"/>
                <w:szCs w:val="32"/>
              </w:rPr>
              <w:t>a</w:t>
            </w:r>
            <w:r w:rsidRPr="00C075D7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  <w:tr w:rsidR="00B70DAE" w:rsidTr="00E2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B70DAE" w:rsidRDefault="00B70DAE" w:rsidP="00E2166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Objetivos</w:t>
            </w:r>
          </w:p>
        </w:tc>
        <w:tc>
          <w:tcPr>
            <w:tcW w:w="5245" w:type="dxa"/>
          </w:tcPr>
          <w:p w:rsidR="00B70DAE" w:rsidRDefault="00B70DAE" w:rsidP="006013B6">
            <w:pPr>
              <w:ind w:left="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Objetivos gerais e específicos pertinentes e coerentes com a proposta do trabalho</w:t>
            </w:r>
          </w:p>
        </w:tc>
        <w:tc>
          <w:tcPr>
            <w:tcW w:w="1417" w:type="dxa"/>
          </w:tcPr>
          <w:p w:rsidR="00B70DAE" w:rsidRPr="00C075D7" w:rsidRDefault="00733C53" w:rsidP="00E21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</w:t>
            </w:r>
            <w:r w:rsidR="00B70DAE" w:rsidRPr="00C075D7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  <w:tr w:rsidR="00B70DAE" w:rsidTr="00E21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DB2267" w:rsidRDefault="00B70DAE" w:rsidP="006013B6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Métodos e Materiais</w:t>
            </w:r>
            <w:r w:rsidR="006013B6">
              <w:rPr>
                <w:rFonts w:ascii="Arial" w:hAnsi="Arial" w:cs="Arial"/>
                <w:i/>
                <w:sz w:val="24"/>
                <w:szCs w:val="32"/>
              </w:rPr>
              <w:t xml:space="preserve"> </w:t>
            </w:r>
            <w:r w:rsidR="00DB2267">
              <w:rPr>
                <w:rFonts w:ascii="Arial" w:hAnsi="Arial" w:cs="Arial"/>
                <w:i/>
                <w:sz w:val="24"/>
                <w:szCs w:val="32"/>
              </w:rPr>
              <w:t>(exceto para relato de caso)</w:t>
            </w:r>
          </w:p>
        </w:tc>
        <w:tc>
          <w:tcPr>
            <w:tcW w:w="5245" w:type="dxa"/>
          </w:tcPr>
          <w:p w:rsidR="00B70DAE" w:rsidRDefault="00B70DAE" w:rsidP="006013B6">
            <w:pPr>
              <w:ind w:left="31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Eficiência do método; aplicação real na pesquisa; exequibilidade e capacidade analítica</w:t>
            </w:r>
            <w:r w:rsidR="006013B6">
              <w:rPr>
                <w:rFonts w:ascii="Arial" w:hAnsi="Arial" w:cs="Arial"/>
                <w:i/>
                <w:sz w:val="24"/>
                <w:szCs w:val="32"/>
              </w:rPr>
              <w:t>.</w:t>
            </w:r>
          </w:p>
        </w:tc>
        <w:tc>
          <w:tcPr>
            <w:tcW w:w="1417" w:type="dxa"/>
          </w:tcPr>
          <w:p w:rsidR="006013B6" w:rsidRDefault="006013B6" w:rsidP="00601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B70DAE" w:rsidRPr="00C075D7" w:rsidRDefault="006013B6" w:rsidP="006013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</w:t>
            </w:r>
            <w:r w:rsidR="00B70DAE" w:rsidRPr="00C075D7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  <w:tr w:rsidR="00B70DAE" w:rsidTr="00E2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9A3533" w:rsidRDefault="00B70DAE" w:rsidP="00E2166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Resultados</w:t>
            </w:r>
            <w:r w:rsidR="006013B6">
              <w:rPr>
                <w:rFonts w:ascii="Arial" w:hAnsi="Arial" w:cs="Arial"/>
                <w:i/>
                <w:sz w:val="24"/>
                <w:szCs w:val="32"/>
              </w:rPr>
              <w:t xml:space="preserve"> </w:t>
            </w:r>
            <w:r w:rsidR="00223589">
              <w:rPr>
                <w:rFonts w:ascii="Arial" w:hAnsi="Arial" w:cs="Arial"/>
                <w:i/>
                <w:sz w:val="24"/>
                <w:szCs w:val="32"/>
              </w:rPr>
              <w:t>(exceto para relato de caso)</w:t>
            </w:r>
          </w:p>
        </w:tc>
        <w:tc>
          <w:tcPr>
            <w:tcW w:w="5245" w:type="dxa"/>
          </w:tcPr>
          <w:p w:rsidR="00B70DAE" w:rsidRDefault="00B70DAE" w:rsidP="00E21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Apresentação e relevância dos dados atingidos com a pesquisa</w:t>
            </w:r>
          </w:p>
        </w:tc>
        <w:tc>
          <w:tcPr>
            <w:tcW w:w="1417" w:type="dxa"/>
          </w:tcPr>
          <w:p w:rsidR="00E2166A" w:rsidRDefault="00E2166A" w:rsidP="00E21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B70DAE" w:rsidRDefault="00E2166A" w:rsidP="00E21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</w:t>
            </w:r>
            <w:r w:rsidR="00B70DAE" w:rsidRPr="00521C42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  <w:tr w:rsidR="00223589" w:rsidTr="00E21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223589" w:rsidRPr="00E2166A" w:rsidRDefault="00223589" w:rsidP="00E2166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 w:rsidRPr="00223589">
              <w:rPr>
                <w:rFonts w:ascii="Arial" w:hAnsi="Arial" w:cs="Arial"/>
                <w:i/>
                <w:sz w:val="24"/>
                <w:szCs w:val="32"/>
              </w:rPr>
              <w:t>Relato do caso</w:t>
            </w:r>
            <w:r w:rsidR="00E2166A">
              <w:rPr>
                <w:rFonts w:ascii="Arial" w:hAnsi="Arial" w:cs="Arial"/>
                <w:i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(apenas para relato de caso)</w:t>
            </w:r>
          </w:p>
        </w:tc>
        <w:tc>
          <w:tcPr>
            <w:tcW w:w="5245" w:type="dxa"/>
          </w:tcPr>
          <w:p w:rsidR="00223589" w:rsidRDefault="004A2E6E" w:rsidP="006013B6">
            <w:pPr>
              <w:ind w:left="31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4"/>
                <w:szCs w:val="32"/>
              </w:rPr>
            </w:pPr>
            <w:r w:rsidRPr="004A2E6E">
              <w:rPr>
                <w:rFonts w:ascii="Arial" w:hAnsi="Arial" w:cs="Arial"/>
                <w:i/>
                <w:sz w:val="24"/>
                <w:szCs w:val="32"/>
              </w:rPr>
              <w:t>Presença de história clínica, exame físico e exames complementares adequados. Prioridade e singularidade do relato</w:t>
            </w:r>
          </w:p>
        </w:tc>
        <w:tc>
          <w:tcPr>
            <w:tcW w:w="1417" w:type="dxa"/>
          </w:tcPr>
          <w:p w:rsidR="00E2166A" w:rsidRDefault="00E2166A" w:rsidP="00E216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223589" w:rsidRDefault="00E2166A" w:rsidP="00E216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</w:t>
            </w:r>
            <w:r w:rsidR="004A2E6E" w:rsidRPr="00521C42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  <w:tr w:rsidR="00223589" w:rsidTr="00E2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223589" w:rsidRPr="00E2166A" w:rsidRDefault="00223589" w:rsidP="00E2166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 w:rsidRPr="00223589">
              <w:rPr>
                <w:rFonts w:ascii="Arial" w:hAnsi="Arial" w:cs="Arial"/>
                <w:i/>
                <w:sz w:val="24"/>
                <w:szCs w:val="32"/>
              </w:rPr>
              <w:t>Discussão</w:t>
            </w:r>
            <w:r w:rsidR="00E2166A">
              <w:rPr>
                <w:rFonts w:ascii="Arial" w:hAnsi="Arial" w:cs="Arial"/>
                <w:i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32"/>
              </w:rPr>
              <w:t>(apenas para relato</w:t>
            </w:r>
            <w:r w:rsidRPr="00223589">
              <w:rPr>
                <w:rFonts w:ascii="Arial" w:hAnsi="Arial" w:cs="Arial"/>
                <w:i/>
                <w:sz w:val="24"/>
                <w:szCs w:val="32"/>
              </w:rPr>
              <w:t xml:space="preserve"> de caso</w:t>
            </w:r>
            <w:r>
              <w:rPr>
                <w:i/>
                <w:sz w:val="24"/>
                <w:szCs w:val="32"/>
              </w:rPr>
              <w:t>)</w:t>
            </w:r>
          </w:p>
        </w:tc>
        <w:tc>
          <w:tcPr>
            <w:tcW w:w="5245" w:type="dxa"/>
          </w:tcPr>
          <w:p w:rsidR="00223589" w:rsidRDefault="004A2E6E" w:rsidP="006013B6">
            <w:pPr>
              <w:ind w:left="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32"/>
              </w:rPr>
            </w:pPr>
            <w:r w:rsidRPr="004A2E6E">
              <w:rPr>
                <w:rFonts w:ascii="Arial" w:hAnsi="Arial" w:cs="Arial"/>
                <w:i/>
                <w:sz w:val="24"/>
                <w:szCs w:val="32"/>
              </w:rPr>
              <w:t>Capacidade de descrição de dados da literatura e</w:t>
            </w:r>
            <w:r w:rsidR="00051105">
              <w:rPr>
                <w:rFonts w:ascii="Arial" w:hAnsi="Arial" w:cs="Arial"/>
                <w:i/>
                <w:sz w:val="24"/>
                <w:szCs w:val="32"/>
              </w:rPr>
              <w:t xml:space="preserve"> comparação com o caso relatado</w:t>
            </w:r>
          </w:p>
        </w:tc>
        <w:tc>
          <w:tcPr>
            <w:tcW w:w="1417" w:type="dxa"/>
          </w:tcPr>
          <w:p w:rsidR="004A2E6E" w:rsidRDefault="004A2E6E" w:rsidP="006013B6">
            <w:pPr>
              <w:ind w:left="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223589" w:rsidRDefault="00E2166A" w:rsidP="00E21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</w:t>
            </w:r>
            <w:r w:rsidR="004A2E6E" w:rsidRPr="00521C42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  <w:tr w:rsidR="00B70DAE" w:rsidTr="00E21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B70DAE" w:rsidRDefault="00B70DAE" w:rsidP="00E2166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Conclusão</w:t>
            </w:r>
          </w:p>
        </w:tc>
        <w:tc>
          <w:tcPr>
            <w:tcW w:w="5245" w:type="dxa"/>
          </w:tcPr>
          <w:p w:rsidR="00B70DAE" w:rsidRDefault="00B70DAE" w:rsidP="006013B6">
            <w:pPr>
              <w:ind w:left="31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Capacidade de síntese do conteúdo exposto, com os respectivos desfechos.</w:t>
            </w:r>
          </w:p>
        </w:tc>
        <w:tc>
          <w:tcPr>
            <w:tcW w:w="1417" w:type="dxa"/>
          </w:tcPr>
          <w:p w:rsidR="00B70DAE" w:rsidRDefault="00E2166A" w:rsidP="00E216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</w:t>
            </w:r>
            <w:r w:rsidR="00B70DAE" w:rsidRPr="00521C42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  <w:tr w:rsidR="00B70DAE" w:rsidTr="00E2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E2166A" w:rsidRDefault="00E2166A" w:rsidP="00E2166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</w:p>
          <w:p w:rsidR="00B70DAE" w:rsidRDefault="00B70DAE" w:rsidP="00E2166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Defesa</w:t>
            </w:r>
          </w:p>
        </w:tc>
        <w:tc>
          <w:tcPr>
            <w:tcW w:w="5245" w:type="dxa"/>
          </w:tcPr>
          <w:p w:rsidR="00B70DAE" w:rsidRDefault="00B70DAE" w:rsidP="006013B6">
            <w:pPr>
              <w:ind w:left="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Capacidade de responder objetiva e satisfatoriamente todos os questionamentos ao final da apresentação</w:t>
            </w:r>
          </w:p>
        </w:tc>
        <w:tc>
          <w:tcPr>
            <w:tcW w:w="1417" w:type="dxa"/>
          </w:tcPr>
          <w:p w:rsidR="00B70DAE" w:rsidRDefault="00B70DAE" w:rsidP="006013B6">
            <w:pPr>
              <w:ind w:left="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B70DAE" w:rsidRPr="00C075D7" w:rsidRDefault="00E2166A" w:rsidP="00E21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</w:t>
            </w:r>
            <w:r w:rsidR="00B70DAE" w:rsidRPr="00C075D7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  <w:tr w:rsidR="00B70DAE" w:rsidTr="00E21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B70DAE" w:rsidRDefault="00B70DAE" w:rsidP="00E2166A">
            <w:pPr>
              <w:ind w:left="318"/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</w:p>
          <w:p w:rsidR="00B70DAE" w:rsidRDefault="00B70DAE" w:rsidP="00E2166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Domínio do tema</w:t>
            </w:r>
          </w:p>
        </w:tc>
        <w:tc>
          <w:tcPr>
            <w:tcW w:w="5245" w:type="dxa"/>
          </w:tcPr>
          <w:p w:rsidR="00B70DAE" w:rsidRDefault="00B70DAE" w:rsidP="006013B6">
            <w:pPr>
              <w:ind w:left="31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Nível de conhecimento sobre o tema e habilidade para abordar o conteúdo apresentado</w:t>
            </w:r>
          </w:p>
        </w:tc>
        <w:tc>
          <w:tcPr>
            <w:tcW w:w="1417" w:type="dxa"/>
          </w:tcPr>
          <w:p w:rsidR="00B70DAE" w:rsidRDefault="00B70DAE" w:rsidP="00E2166A">
            <w:pPr>
              <w:ind w:left="31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32"/>
              </w:rPr>
            </w:pPr>
          </w:p>
          <w:p w:rsidR="00B70DAE" w:rsidRDefault="00E2166A" w:rsidP="00E216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</w:t>
            </w:r>
            <w:r w:rsidR="00B70DAE" w:rsidRPr="004C6A62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  <w:tr w:rsidR="00B70DAE" w:rsidTr="00E2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B70DAE" w:rsidRDefault="00B70DAE" w:rsidP="00E2166A">
            <w:pPr>
              <w:jc w:val="center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Comunicação</w:t>
            </w:r>
          </w:p>
        </w:tc>
        <w:tc>
          <w:tcPr>
            <w:tcW w:w="5245" w:type="dxa"/>
          </w:tcPr>
          <w:p w:rsidR="00B70DAE" w:rsidRDefault="00B70DAE" w:rsidP="006013B6">
            <w:pPr>
              <w:ind w:left="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Articulação do vocabulário, gesticulação e postura do apresentador</w:t>
            </w:r>
          </w:p>
        </w:tc>
        <w:tc>
          <w:tcPr>
            <w:tcW w:w="1417" w:type="dxa"/>
          </w:tcPr>
          <w:p w:rsidR="00B70DAE" w:rsidRDefault="00E2166A" w:rsidP="00E21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i/>
                <w:sz w:val="24"/>
                <w:szCs w:val="32"/>
              </w:rPr>
              <w:t>0 a</w:t>
            </w:r>
            <w:r w:rsidR="00B70DAE" w:rsidRPr="004C6A62">
              <w:rPr>
                <w:rFonts w:ascii="Arial" w:hAnsi="Arial" w:cs="Arial"/>
                <w:b/>
                <w:i/>
                <w:sz w:val="24"/>
                <w:szCs w:val="32"/>
              </w:rPr>
              <w:t xml:space="preserve"> 10</w:t>
            </w:r>
          </w:p>
        </w:tc>
      </w:tr>
    </w:tbl>
    <w:p w:rsidR="00B00B85" w:rsidRDefault="00B00B85">
      <w:pPr>
        <w:spacing w:before="100" w:after="100"/>
        <w:jc w:val="both"/>
      </w:pPr>
    </w:p>
    <w:p w:rsidR="00B00B85" w:rsidRPr="00B00B85" w:rsidRDefault="00B00B85" w:rsidP="00B00B85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Dependendo do tipo do estudo, alguns critérios serão substituídos por critérios que sejam mais adequados para a avaliação, de forma que não haja prejuízo na nota de nenhum trabalho. </w:t>
      </w:r>
    </w:p>
    <w:p w:rsidR="006D441D" w:rsidRPr="006D441D" w:rsidRDefault="006D441D" w:rsidP="00B70DAE">
      <w:pPr>
        <w:pStyle w:val="PargrafodaLista"/>
        <w:numPr>
          <w:ilvl w:val="1"/>
          <w:numId w:val="2"/>
        </w:numPr>
        <w:spacing w:before="100" w:after="100"/>
        <w:jc w:val="both"/>
      </w:pPr>
      <w:r w:rsidRPr="00C93CC7">
        <w:rPr>
          <w:sz w:val="24"/>
          <w:szCs w:val="24"/>
        </w:rPr>
        <w:t>Havendo empate,</w:t>
      </w:r>
      <w:r w:rsidR="0089722E" w:rsidRPr="00C93CC7">
        <w:rPr>
          <w:sz w:val="24"/>
          <w:szCs w:val="24"/>
        </w:rPr>
        <w:t xml:space="preserve"> a Comissão A</w:t>
      </w:r>
      <w:r w:rsidR="000473EA" w:rsidRPr="00C93CC7">
        <w:rPr>
          <w:sz w:val="24"/>
          <w:szCs w:val="24"/>
        </w:rPr>
        <w:t xml:space="preserve">valiadora definirá os ganhadores em reunião </w:t>
      </w:r>
      <w:r w:rsidR="00B70DAE" w:rsidRPr="00C93CC7">
        <w:rPr>
          <w:sz w:val="24"/>
          <w:szCs w:val="24"/>
        </w:rPr>
        <w:t>após a apuração das notas, definindo por critérios próprios a nova colocação dos candidatos.</w:t>
      </w:r>
    </w:p>
    <w:p w:rsidR="00C93CC7" w:rsidRPr="00C93CC7" w:rsidRDefault="00E03175" w:rsidP="006D441D">
      <w:pPr>
        <w:pStyle w:val="PargrafodaLista"/>
        <w:numPr>
          <w:ilvl w:val="1"/>
          <w:numId w:val="2"/>
        </w:numPr>
        <w:spacing w:before="100" w:after="100"/>
        <w:jc w:val="both"/>
      </w:pPr>
      <w:r w:rsidRPr="00C93CC7">
        <w:rPr>
          <w:sz w:val="24"/>
          <w:szCs w:val="24"/>
        </w:rPr>
        <w:lastRenderedPageBreak/>
        <w:t>Não serão</w:t>
      </w:r>
      <w:r w:rsidR="006D441D" w:rsidRPr="00C93CC7">
        <w:rPr>
          <w:sz w:val="24"/>
          <w:szCs w:val="24"/>
        </w:rPr>
        <w:t xml:space="preserve"> aceito</w:t>
      </w:r>
      <w:r w:rsidRPr="00C93CC7">
        <w:rPr>
          <w:sz w:val="24"/>
          <w:szCs w:val="24"/>
        </w:rPr>
        <w:t>s</w:t>
      </w:r>
      <w:r w:rsidR="006D441D" w:rsidRPr="00C93CC7">
        <w:rPr>
          <w:sz w:val="24"/>
          <w:szCs w:val="24"/>
        </w:rPr>
        <w:t xml:space="preserve"> para concorrer ao prêmio trabalhos que tiverem en</w:t>
      </w:r>
      <w:r w:rsidR="00C93CC7">
        <w:rPr>
          <w:sz w:val="24"/>
          <w:szCs w:val="24"/>
        </w:rPr>
        <w:t>tre os seus autores membros da Comissão O</w:t>
      </w:r>
      <w:r w:rsidR="006D441D" w:rsidRPr="00C93CC7">
        <w:rPr>
          <w:sz w:val="24"/>
          <w:szCs w:val="24"/>
        </w:rPr>
        <w:t xml:space="preserve">rganizadora do </w:t>
      </w:r>
      <w:r w:rsidR="002131A1">
        <w:rPr>
          <w:sz w:val="24"/>
          <w:szCs w:val="24"/>
        </w:rPr>
        <w:t>V Congresso de Urgência e Emergência do Centro Oeste Paulista</w:t>
      </w:r>
      <w:r w:rsidR="00C93CC7">
        <w:rPr>
          <w:sz w:val="24"/>
          <w:szCs w:val="24"/>
        </w:rPr>
        <w:t>.</w:t>
      </w:r>
    </w:p>
    <w:p w:rsidR="006D441D" w:rsidRPr="00C93CC7" w:rsidRDefault="00C93CC7" w:rsidP="00C93CC7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>Os prêmios são</w:t>
      </w:r>
      <w:r>
        <w:rPr>
          <w:sz w:val="24"/>
          <w:szCs w:val="24"/>
        </w:rPr>
        <w:t xml:space="preserve"> intransferíveis e</w:t>
      </w:r>
      <w:r w:rsidRPr="00056EED">
        <w:rPr>
          <w:sz w:val="24"/>
          <w:szCs w:val="24"/>
        </w:rPr>
        <w:t xml:space="preserve"> destinados aos autores </w:t>
      </w:r>
      <w:r>
        <w:rPr>
          <w:sz w:val="24"/>
          <w:szCs w:val="24"/>
        </w:rPr>
        <w:t>dos trabalhos</w:t>
      </w:r>
      <w:r w:rsidR="00017D05">
        <w:rPr>
          <w:sz w:val="24"/>
          <w:szCs w:val="24"/>
        </w:rPr>
        <w:t xml:space="preserve"> vencedores.</w:t>
      </w:r>
    </w:p>
    <w:p w:rsidR="006D441D" w:rsidRPr="00777605" w:rsidRDefault="00665AFE" w:rsidP="00665AFE">
      <w:pPr>
        <w:pStyle w:val="PargrafodaLista"/>
        <w:numPr>
          <w:ilvl w:val="1"/>
          <w:numId w:val="2"/>
        </w:numPr>
        <w:spacing w:before="100" w:after="100"/>
        <w:jc w:val="both"/>
        <w:rPr>
          <w:color w:val="auto"/>
        </w:rPr>
      </w:pPr>
      <w:r>
        <w:rPr>
          <w:color w:val="auto"/>
          <w:sz w:val="24"/>
          <w:szCs w:val="24"/>
        </w:rPr>
        <w:t>Os 3 (três) primeiros colocados receberão um certificado de menção honrosa, constando sua classificação final, além do certificado de apresentação. A premiação dos 3 (três) primeiros colocados será divulgada posteriormente.</w:t>
      </w:r>
    </w:p>
    <w:p w:rsidR="007703EE" w:rsidRPr="005C227A" w:rsidRDefault="006D441D" w:rsidP="005C227A">
      <w:pPr>
        <w:pStyle w:val="PargrafodaLista"/>
        <w:numPr>
          <w:ilvl w:val="1"/>
          <w:numId w:val="2"/>
        </w:numPr>
        <w:spacing w:before="100" w:after="100"/>
        <w:jc w:val="both"/>
        <w:rPr>
          <w:sz w:val="24"/>
          <w:szCs w:val="24"/>
        </w:rPr>
      </w:pPr>
      <w:r w:rsidRPr="00056EED">
        <w:rPr>
          <w:sz w:val="24"/>
          <w:szCs w:val="24"/>
        </w:rPr>
        <w:t>Todos os trabalhos apresentados durante o evento receberão certificado de apresentação</w:t>
      </w:r>
      <w:r w:rsidR="00C93CC7">
        <w:rPr>
          <w:sz w:val="24"/>
          <w:szCs w:val="24"/>
        </w:rPr>
        <w:t>, s</w:t>
      </w:r>
      <w:r w:rsidR="00994983">
        <w:rPr>
          <w:sz w:val="24"/>
          <w:szCs w:val="24"/>
        </w:rPr>
        <w:t>endo emitido apenas um certificado para cada trabalho apresentado.</w:t>
      </w:r>
    </w:p>
    <w:sectPr w:rsidR="007703EE" w:rsidRPr="005C227A" w:rsidSect="00DB2CB0">
      <w:pgSz w:w="12240" w:h="15840"/>
      <w:pgMar w:top="1134" w:right="1134" w:bottom="1134" w:left="1134" w:header="720" w:footer="720" w:gutter="0"/>
      <w:pgNumType w:start="1"/>
      <w:cols w:space="720" w:equalWidth="0">
        <w:col w:w="971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378"/>
    <w:multiLevelType w:val="multilevel"/>
    <w:tmpl w:val="C63A5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03795766"/>
    <w:multiLevelType w:val="multilevel"/>
    <w:tmpl w:val="CF1278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B423F9"/>
    <w:multiLevelType w:val="hybridMultilevel"/>
    <w:tmpl w:val="7BDC1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1E6E"/>
    <w:multiLevelType w:val="hybridMultilevel"/>
    <w:tmpl w:val="C5B67B58"/>
    <w:lvl w:ilvl="0" w:tplc="10E69F1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503"/>
    <w:multiLevelType w:val="multilevel"/>
    <w:tmpl w:val="3B22F254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76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85" w:hanging="765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B20485"/>
    <w:multiLevelType w:val="multilevel"/>
    <w:tmpl w:val="5EC2C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none"/>
      <w:lvlText w:val="3.1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33.%22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6" w15:restartNumberingAfterBreak="0">
    <w:nsid w:val="07090C50"/>
    <w:multiLevelType w:val="multilevel"/>
    <w:tmpl w:val="2A6024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078A5A03"/>
    <w:multiLevelType w:val="multilevel"/>
    <w:tmpl w:val="C63A5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8" w15:restartNumberingAfterBreak="0">
    <w:nsid w:val="0D9A0A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797DB2"/>
    <w:multiLevelType w:val="multilevel"/>
    <w:tmpl w:val="C63A5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0" w15:restartNumberingAfterBreak="0">
    <w:nsid w:val="171B0EC0"/>
    <w:multiLevelType w:val="hybridMultilevel"/>
    <w:tmpl w:val="FA88EB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072AF"/>
    <w:multiLevelType w:val="multilevel"/>
    <w:tmpl w:val="C63A5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2" w15:restartNumberingAfterBreak="0">
    <w:nsid w:val="1A927DA5"/>
    <w:multiLevelType w:val="hybridMultilevel"/>
    <w:tmpl w:val="F07094C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70407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DE19C0"/>
    <w:multiLevelType w:val="hybridMultilevel"/>
    <w:tmpl w:val="C6900BBA"/>
    <w:lvl w:ilvl="0" w:tplc="44F025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00E63"/>
    <w:multiLevelType w:val="multilevel"/>
    <w:tmpl w:val="4EE06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1FE837A9"/>
    <w:multiLevelType w:val="hybridMultilevel"/>
    <w:tmpl w:val="0C022C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A6812"/>
    <w:multiLevelType w:val="multilevel"/>
    <w:tmpl w:val="C63A5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8" w15:restartNumberingAfterBreak="0">
    <w:nsid w:val="21266F38"/>
    <w:multiLevelType w:val="hybridMultilevel"/>
    <w:tmpl w:val="232825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96122"/>
    <w:multiLevelType w:val="multilevel"/>
    <w:tmpl w:val="C63A5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20" w15:restartNumberingAfterBreak="0">
    <w:nsid w:val="21CF2FCD"/>
    <w:multiLevelType w:val="multilevel"/>
    <w:tmpl w:val="04CC4E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21" w15:restartNumberingAfterBreak="0">
    <w:nsid w:val="22BC3B3D"/>
    <w:multiLevelType w:val="hybridMultilevel"/>
    <w:tmpl w:val="9E84C2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F50175"/>
    <w:multiLevelType w:val="hybridMultilevel"/>
    <w:tmpl w:val="43DA6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22565"/>
    <w:multiLevelType w:val="hybridMultilevel"/>
    <w:tmpl w:val="B5BA5962"/>
    <w:lvl w:ilvl="0" w:tplc="0416000F">
      <w:start w:val="1"/>
      <w:numFmt w:val="decimal"/>
      <w:lvlText w:val="%1."/>
      <w:lvlJc w:val="left"/>
      <w:pPr>
        <w:ind w:left="1515" w:hanging="360"/>
      </w:pPr>
    </w:lvl>
    <w:lvl w:ilvl="1" w:tplc="04160019" w:tentative="1">
      <w:start w:val="1"/>
      <w:numFmt w:val="lowerLetter"/>
      <w:lvlText w:val="%2."/>
      <w:lvlJc w:val="left"/>
      <w:pPr>
        <w:ind w:left="2235" w:hanging="360"/>
      </w:pPr>
    </w:lvl>
    <w:lvl w:ilvl="2" w:tplc="0416001B" w:tentative="1">
      <w:start w:val="1"/>
      <w:numFmt w:val="lowerRoman"/>
      <w:lvlText w:val="%3."/>
      <w:lvlJc w:val="right"/>
      <w:pPr>
        <w:ind w:left="2955" w:hanging="180"/>
      </w:pPr>
    </w:lvl>
    <w:lvl w:ilvl="3" w:tplc="0416000F" w:tentative="1">
      <w:start w:val="1"/>
      <w:numFmt w:val="decimal"/>
      <w:lvlText w:val="%4."/>
      <w:lvlJc w:val="left"/>
      <w:pPr>
        <w:ind w:left="3675" w:hanging="360"/>
      </w:pPr>
    </w:lvl>
    <w:lvl w:ilvl="4" w:tplc="04160019" w:tentative="1">
      <w:start w:val="1"/>
      <w:numFmt w:val="lowerLetter"/>
      <w:lvlText w:val="%5."/>
      <w:lvlJc w:val="left"/>
      <w:pPr>
        <w:ind w:left="4395" w:hanging="360"/>
      </w:pPr>
    </w:lvl>
    <w:lvl w:ilvl="5" w:tplc="0416001B" w:tentative="1">
      <w:start w:val="1"/>
      <w:numFmt w:val="lowerRoman"/>
      <w:lvlText w:val="%6."/>
      <w:lvlJc w:val="right"/>
      <w:pPr>
        <w:ind w:left="5115" w:hanging="180"/>
      </w:pPr>
    </w:lvl>
    <w:lvl w:ilvl="6" w:tplc="0416000F" w:tentative="1">
      <w:start w:val="1"/>
      <w:numFmt w:val="decimal"/>
      <w:lvlText w:val="%7."/>
      <w:lvlJc w:val="left"/>
      <w:pPr>
        <w:ind w:left="5835" w:hanging="360"/>
      </w:pPr>
    </w:lvl>
    <w:lvl w:ilvl="7" w:tplc="04160019" w:tentative="1">
      <w:start w:val="1"/>
      <w:numFmt w:val="lowerLetter"/>
      <w:lvlText w:val="%8."/>
      <w:lvlJc w:val="left"/>
      <w:pPr>
        <w:ind w:left="6555" w:hanging="360"/>
      </w:pPr>
    </w:lvl>
    <w:lvl w:ilvl="8" w:tplc="041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26147AEB"/>
    <w:multiLevelType w:val="hybridMultilevel"/>
    <w:tmpl w:val="99245F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6E5EC2"/>
    <w:multiLevelType w:val="multilevel"/>
    <w:tmpl w:val="42785FCC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85" w:hanging="765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160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230C"/>
    <w:multiLevelType w:val="multilevel"/>
    <w:tmpl w:val="CE3EA6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7" w15:restartNumberingAfterBreak="0">
    <w:nsid w:val="36800D57"/>
    <w:multiLevelType w:val="multilevel"/>
    <w:tmpl w:val="09C2C03A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85" w:hanging="765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36BC00C5"/>
    <w:multiLevelType w:val="multilevel"/>
    <w:tmpl w:val="CF1278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384867AD"/>
    <w:multiLevelType w:val="hybridMultilevel"/>
    <w:tmpl w:val="BAA4C61E"/>
    <w:lvl w:ilvl="0" w:tplc="6EAAF17C">
      <w:start w:val="1"/>
      <w:numFmt w:val="decimal"/>
      <w:lvlText w:val="%1."/>
      <w:lvlJc w:val="left"/>
      <w:pPr>
        <w:ind w:left="148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3A840EDD"/>
    <w:multiLevelType w:val="multilevel"/>
    <w:tmpl w:val="C63A5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31" w15:restartNumberingAfterBreak="0">
    <w:nsid w:val="3F986E61"/>
    <w:multiLevelType w:val="multilevel"/>
    <w:tmpl w:val="CB2C0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40B94BD8"/>
    <w:multiLevelType w:val="multilevel"/>
    <w:tmpl w:val="AB9ADE8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43C400D2"/>
    <w:multiLevelType w:val="hybridMultilevel"/>
    <w:tmpl w:val="56A681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506926"/>
    <w:multiLevelType w:val="multilevel"/>
    <w:tmpl w:val="D9F89228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50E7972"/>
    <w:multiLevelType w:val="hybridMultilevel"/>
    <w:tmpl w:val="543AC872"/>
    <w:lvl w:ilvl="0" w:tplc="70B0A1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2232F5"/>
    <w:multiLevelType w:val="multilevel"/>
    <w:tmpl w:val="5464D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B6E7272"/>
    <w:multiLevelType w:val="multilevel"/>
    <w:tmpl w:val="BEF075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103340E"/>
    <w:multiLevelType w:val="multilevel"/>
    <w:tmpl w:val="A978F9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39" w15:restartNumberingAfterBreak="0">
    <w:nsid w:val="5C526F73"/>
    <w:multiLevelType w:val="multilevel"/>
    <w:tmpl w:val="C63A5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40" w15:restartNumberingAfterBreak="0">
    <w:nsid w:val="5D485F0D"/>
    <w:multiLevelType w:val="multilevel"/>
    <w:tmpl w:val="884431D2"/>
    <w:lvl w:ilvl="0">
      <w:start w:val="2"/>
      <w:numFmt w:val="decimal"/>
      <w:lvlText w:val="%1."/>
      <w:lvlJc w:val="left"/>
      <w:pPr>
        <w:ind w:left="1515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755" w:hanging="6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  <w:color w:val="000000"/>
      </w:rPr>
    </w:lvl>
  </w:abstractNum>
  <w:abstractNum w:abstractNumId="41" w15:restartNumberingAfterBreak="0">
    <w:nsid w:val="649E535D"/>
    <w:multiLevelType w:val="multilevel"/>
    <w:tmpl w:val="C63A5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42" w15:restartNumberingAfterBreak="0">
    <w:nsid w:val="653319A3"/>
    <w:multiLevelType w:val="hybridMultilevel"/>
    <w:tmpl w:val="88E8B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881A76"/>
    <w:multiLevelType w:val="multilevel"/>
    <w:tmpl w:val="09C2C03A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85" w:hanging="765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83C2110"/>
    <w:multiLevelType w:val="hybridMultilevel"/>
    <w:tmpl w:val="2DFED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93D4E"/>
    <w:multiLevelType w:val="hybridMultilevel"/>
    <w:tmpl w:val="2836F708"/>
    <w:lvl w:ilvl="0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6" w15:restartNumberingAfterBreak="0">
    <w:nsid w:val="70C579B7"/>
    <w:multiLevelType w:val="hybridMultilevel"/>
    <w:tmpl w:val="479E06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4A25D3"/>
    <w:multiLevelType w:val="hybridMultilevel"/>
    <w:tmpl w:val="4DFE5B3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E77AE"/>
    <w:multiLevelType w:val="multilevel"/>
    <w:tmpl w:val="C63A5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49" w15:restartNumberingAfterBreak="0">
    <w:nsid w:val="7FC03F6B"/>
    <w:multiLevelType w:val="multilevel"/>
    <w:tmpl w:val="7A3E052C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9"/>
  </w:num>
  <w:num w:numId="4">
    <w:abstractNumId w:val="24"/>
  </w:num>
  <w:num w:numId="5">
    <w:abstractNumId w:val="35"/>
  </w:num>
  <w:num w:numId="6">
    <w:abstractNumId w:val="42"/>
  </w:num>
  <w:num w:numId="7">
    <w:abstractNumId w:val="16"/>
  </w:num>
  <w:num w:numId="8">
    <w:abstractNumId w:val="46"/>
  </w:num>
  <w:num w:numId="9">
    <w:abstractNumId w:val="2"/>
  </w:num>
  <w:num w:numId="10">
    <w:abstractNumId w:val="34"/>
  </w:num>
  <w:num w:numId="11">
    <w:abstractNumId w:val="20"/>
  </w:num>
  <w:num w:numId="12">
    <w:abstractNumId w:val="0"/>
  </w:num>
  <w:num w:numId="13">
    <w:abstractNumId w:val="36"/>
  </w:num>
  <w:num w:numId="14">
    <w:abstractNumId w:val="22"/>
  </w:num>
  <w:num w:numId="15">
    <w:abstractNumId w:val="10"/>
  </w:num>
  <w:num w:numId="16">
    <w:abstractNumId w:val="33"/>
  </w:num>
  <w:num w:numId="17">
    <w:abstractNumId w:val="47"/>
  </w:num>
  <w:num w:numId="18">
    <w:abstractNumId w:val="44"/>
  </w:num>
  <w:num w:numId="19">
    <w:abstractNumId w:val="23"/>
  </w:num>
  <w:num w:numId="20">
    <w:abstractNumId w:val="40"/>
  </w:num>
  <w:num w:numId="21">
    <w:abstractNumId w:val="11"/>
  </w:num>
  <w:num w:numId="22">
    <w:abstractNumId w:val="7"/>
  </w:num>
  <w:num w:numId="23">
    <w:abstractNumId w:val="13"/>
  </w:num>
  <w:num w:numId="24">
    <w:abstractNumId w:val="38"/>
  </w:num>
  <w:num w:numId="25">
    <w:abstractNumId w:val="31"/>
  </w:num>
  <w:num w:numId="26">
    <w:abstractNumId w:val="9"/>
  </w:num>
  <w:num w:numId="27">
    <w:abstractNumId w:val="26"/>
  </w:num>
  <w:num w:numId="28">
    <w:abstractNumId w:val="15"/>
  </w:num>
  <w:num w:numId="29">
    <w:abstractNumId w:val="17"/>
  </w:num>
  <w:num w:numId="30">
    <w:abstractNumId w:val="3"/>
  </w:num>
  <w:num w:numId="31">
    <w:abstractNumId w:val="39"/>
  </w:num>
  <w:num w:numId="32">
    <w:abstractNumId w:val="5"/>
  </w:num>
  <w:num w:numId="33">
    <w:abstractNumId w:val="48"/>
  </w:num>
  <w:num w:numId="34">
    <w:abstractNumId w:val="8"/>
  </w:num>
  <w:num w:numId="35">
    <w:abstractNumId w:val="19"/>
  </w:num>
  <w:num w:numId="36">
    <w:abstractNumId w:val="32"/>
  </w:num>
  <w:num w:numId="37">
    <w:abstractNumId w:val="41"/>
  </w:num>
  <w:num w:numId="38">
    <w:abstractNumId w:val="43"/>
  </w:num>
  <w:num w:numId="39">
    <w:abstractNumId w:val="30"/>
  </w:num>
  <w:num w:numId="40">
    <w:abstractNumId w:val="28"/>
  </w:num>
  <w:num w:numId="41">
    <w:abstractNumId w:val="1"/>
  </w:num>
  <w:num w:numId="42">
    <w:abstractNumId w:val="37"/>
  </w:num>
  <w:num w:numId="43">
    <w:abstractNumId w:val="12"/>
  </w:num>
  <w:num w:numId="44">
    <w:abstractNumId w:val="14"/>
  </w:num>
  <w:num w:numId="45">
    <w:abstractNumId w:val="49"/>
  </w:num>
  <w:num w:numId="46">
    <w:abstractNumId w:val="21"/>
  </w:num>
  <w:num w:numId="47">
    <w:abstractNumId w:val="25"/>
  </w:num>
  <w:num w:numId="48">
    <w:abstractNumId w:val="27"/>
  </w:num>
  <w:num w:numId="49">
    <w:abstractNumId w:val="4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EE"/>
    <w:rsid w:val="00017D05"/>
    <w:rsid w:val="000229EC"/>
    <w:rsid w:val="000473EA"/>
    <w:rsid w:val="00051105"/>
    <w:rsid w:val="00056EED"/>
    <w:rsid w:val="00092EE8"/>
    <w:rsid w:val="000B10E5"/>
    <w:rsid w:val="000D0EB7"/>
    <w:rsid w:val="000D465F"/>
    <w:rsid w:val="000F1C42"/>
    <w:rsid w:val="000F5FA1"/>
    <w:rsid w:val="00104A46"/>
    <w:rsid w:val="00106055"/>
    <w:rsid w:val="00181328"/>
    <w:rsid w:val="00197B39"/>
    <w:rsid w:val="001A4D79"/>
    <w:rsid w:val="001D3882"/>
    <w:rsid w:val="001F73E0"/>
    <w:rsid w:val="002131A1"/>
    <w:rsid w:val="00223589"/>
    <w:rsid w:val="002426BE"/>
    <w:rsid w:val="00272E35"/>
    <w:rsid w:val="002A3571"/>
    <w:rsid w:val="003268F8"/>
    <w:rsid w:val="00336996"/>
    <w:rsid w:val="00380DB4"/>
    <w:rsid w:val="003D3CB3"/>
    <w:rsid w:val="003F177B"/>
    <w:rsid w:val="003F3CC3"/>
    <w:rsid w:val="00401413"/>
    <w:rsid w:val="00406AD8"/>
    <w:rsid w:val="004543BA"/>
    <w:rsid w:val="00491A44"/>
    <w:rsid w:val="00491C25"/>
    <w:rsid w:val="00494EE2"/>
    <w:rsid w:val="004A2E6E"/>
    <w:rsid w:val="004D62C7"/>
    <w:rsid w:val="004E56D8"/>
    <w:rsid w:val="005337F0"/>
    <w:rsid w:val="00551A71"/>
    <w:rsid w:val="00555155"/>
    <w:rsid w:val="00562556"/>
    <w:rsid w:val="00571679"/>
    <w:rsid w:val="0058222D"/>
    <w:rsid w:val="005B0837"/>
    <w:rsid w:val="005C227A"/>
    <w:rsid w:val="005C2C4F"/>
    <w:rsid w:val="005F004E"/>
    <w:rsid w:val="006013B6"/>
    <w:rsid w:val="0063543E"/>
    <w:rsid w:val="006449A5"/>
    <w:rsid w:val="00655130"/>
    <w:rsid w:val="0066351D"/>
    <w:rsid w:val="00665462"/>
    <w:rsid w:val="00665AFE"/>
    <w:rsid w:val="00683C83"/>
    <w:rsid w:val="006A4ACD"/>
    <w:rsid w:val="006A5CD7"/>
    <w:rsid w:val="006A69CD"/>
    <w:rsid w:val="006B2FFE"/>
    <w:rsid w:val="006B3BEB"/>
    <w:rsid w:val="006D441D"/>
    <w:rsid w:val="006D4D61"/>
    <w:rsid w:val="007256B4"/>
    <w:rsid w:val="00733C53"/>
    <w:rsid w:val="007343B2"/>
    <w:rsid w:val="00745528"/>
    <w:rsid w:val="00754BFC"/>
    <w:rsid w:val="007703EE"/>
    <w:rsid w:val="00777605"/>
    <w:rsid w:val="007A4E27"/>
    <w:rsid w:val="007B7AC0"/>
    <w:rsid w:val="007E7605"/>
    <w:rsid w:val="00867061"/>
    <w:rsid w:val="0087584E"/>
    <w:rsid w:val="00880DBC"/>
    <w:rsid w:val="0089722E"/>
    <w:rsid w:val="008A771E"/>
    <w:rsid w:val="008B383F"/>
    <w:rsid w:val="008F5E77"/>
    <w:rsid w:val="00916FA1"/>
    <w:rsid w:val="009204F3"/>
    <w:rsid w:val="00994983"/>
    <w:rsid w:val="009A1E9B"/>
    <w:rsid w:val="009A3533"/>
    <w:rsid w:val="009F7B6A"/>
    <w:rsid w:val="00A42736"/>
    <w:rsid w:val="00A52B7C"/>
    <w:rsid w:val="00A6766F"/>
    <w:rsid w:val="00A700B8"/>
    <w:rsid w:val="00A71EFC"/>
    <w:rsid w:val="00AA7EB7"/>
    <w:rsid w:val="00B00B85"/>
    <w:rsid w:val="00B01095"/>
    <w:rsid w:val="00B07626"/>
    <w:rsid w:val="00B14316"/>
    <w:rsid w:val="00B306AB"/>
    <w:rsid w:val="00B608A3"/>
    <w:rsid w:val="00B70DAE"/>
    <w:rsid w:val="00B73DAB"/>
    <w:rsid w:val="00BF1BAF"/>
    <w:rsid w:val="00C06ABD"/>
    <w:rsid w:val="00C17218"/>
    <w:rsid w:val="00C24672"/>
    <w:rsid w:val="00C27613"/>
    <w:rsid w:val="00C55ED0"/>
    <w:rsid w:val="00C731D5"/>
    <w:rsid w:val="00C7516B"/>
    <w:rsid w:val="00C93CC7"/>
    <w:rsid w:val="00CC2CDB"/>
    <w:rsid w:val="00CF3FD4"/>
    <w:rsid w:val="00CF5923"/>
    <w:rsid w:val="00D15F9B"/>
    <w:rsid w:val="00D37488"/>
    <w:rsid w:val="00D51615"/>
    <w:rsid w:val="00D64259"/>
    <w:rsid w:val="00DB2267"/>
    <w:rsid w:val="00DB2CB0"/>
    <w:rsid w:val="00DB7A69"/>
    <w:rsid w:val="00DE06FA"/>
    <w:rsid w:val="00DE7557"/>
    <w:rsid w:val="00DF5C4D"/>
    <w:rsid w:val="00E01548"/>
    <w:rsid w:val="00E03175"/>
    <w:rsid w:val="00E03202"/>
    <w:rsid w:val="00E2166A"/>
    <w:rsid w:val="00E22FD3"/>
    <w:rsid w:val="00E335E0"/>
    <w:rsid w:val="00E765B1"/>
    <w:rsid w:val="00E81DA4"/>
    <w:rsid w:val="00EC1F79"/>
    <w:rsid w:val="00F11FB0"/>
    <w:rsid w:val="00F32035"/>
    <w:rsid w:val="00F44C83"/>
    <w:rsid w:val="00F843DF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8269"/>
  <w15:docId w15:val="{800B9DD6-1CCE-4E1A-A8F0-A7D5E513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2A357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2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55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F5923"/>
    <w:rPr>
      <w:color w:val="0000FF" w:themeColor="hyperlink"/>
      <w:u w:val="single"/>
    </w:rPr>
  </w:style>
  <w:style w:type="table" w:styleId="GradeClara-nfase5">
    <w:name w:val="Light Grid Accent 5"/>
    <w:basedOn w:val="Tabelanormal"/>
    <w:uiPriority w:val="62"/>
    <w:rsid w:val="00B70DAE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66351D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46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entificovcongresso.alf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entificovcongresso.alf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019A-FA1C-4EF0-A8AD-F9812354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2086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NANCI</cp:lastModifiedBy>
  <cp:revision>21</cp:revision>
  <dcterms:created xsi:type="dcterms:W3CDTF">2018-05-05T00:22:00Z</dcterms:created>
  <dcterms:modified xsi:type="dcterms:W3CDTF">2018-06-27T15:07:00Z</dcterms:modified>
</cp:coreProperties>
</file>